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818"/>
        <w:gridCol w:w="7560"/>
      </w:tblGrid>
      <w:tr w:rsidR="00790501" w14:paraId="18CA11FB" w14:textId="77777777">
        <w:trPr>
          <w:trHeight w:val="1340"/>
        </w:trPr>
        <w:tc>
          <w:tcPr>
            <w:tcW w:w="1818" w:type="dxa"/>
          </w:tcPr>
          <w:p w14:paraId="65F5026B" w14:textId="77777777" w:rsidR="00790501" w:rsidRPr="002019E6" w:rsidRDefault="00790501" w:rsidP="00C72BC9">
            <w:pPr>
              <w:tabs>
                <w:tab w:val="center" w:pos="5040"/>
              </w:tabs>
              <w:suppressAutoHyphens/>
              <w:jc w:val="center"/>
              <w:rPr>
                <w:b/>
                <w:sz w:val="16"/>
                <w:szCs w:val="16"/>
              </w:rPr>
            </w:pPr>
            <w:r w:rsidRPr="00162AFE">
              <w:rPr>
                <w:b/>
                <w:noProof/>
                <w:sz w:val="16"/>
                <w:szCs w:val="16"/>
              </w:rPr>
              <w:pict w14:anchorId="657297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YCFCA%20emblem" style="width:79.5pt;height:79.5pt;visibility:visible">
                  <v:imagedata r:id="rId7" o:title=""/>
                </v:shape>
              </w:pict>
            </w:r>
          </w:p>
        </w:tc>
        <w:tc>
          <w:tcPr>
            <w:tcW w:w="7560" w:type="dxa"/>
          </w:tcPr>
          <w:p w14:paraId="036AAA47" w14:textId="77777777" w:rsidR="00790501" w:rsidRDefault="00790501" w:rsidP="00C72BC9">
            <w:pPr>
              <w:pStyle w:val="Title"/>
              <w:rPr>
                <w:b/>
                <w:sz w:val="16"/>
              </w:rPr>
            </w:pPr>
          </w:p>
          <w:p w14:paraId="2E130C62" w14:textId="77777777" w:rsidR="00790501" w:rsidRDefault="00790501" w:rsidP="00C72BC9">
            <w:pPr>
              <w:pStyle w:val="Title"/>
              <w:rPr>
                <w:b/>
                <w:sz w:val="44"/>
              </w:rPr>
            </w:pPr>
            <w:smartTag w:uri="urn:schemas-microsoft-com:office:smarttags" w:element="City">
              <w:smartTag w:uri="urn:schemas-microsoft-com:office:smarttags" w:element="place">
                <w:r>
                  <w:rPr>
                    <w:b/>
                    <w:sz w:val="44"/>
                  </w:rPr>
                  <w:t>FLINT</w:t>
                </w:r>
              </w:smartTag>
            </w:smartTag>
            <w:r>
              <w:rPr>
                <w:b/>
                <w:sz w:val="44"/>
              </w:rPr>
              <w:t xml:space="preserve"> HILL FIRE DEPARTMENT</w:t>
            </w:r>
          </w:p>
          <w:p w14:paraId="2BCED3FC" w14:textId="77777777" w:rsidR="00790501" w:rsidRDefault="00790501" w:rsidP="00C72BC9">
            <w:pPr>
              <w:pStyle w:val="Title"/>
              <w:rPr>
                <w:b/>
                <w:sz w:val="16"/>
              </w:rPr>
            </w:pPr>
          </w:p>
          <w:p w14:paraId="38A72FDB" w14:textId="77777777" w:rsidR="00790501" w:rsidRDefault="00790501" w:rsidP="00C72BC9">
            <w:pPr>
              <w:pStyle w:val="Title"/>
              <w:rPr>
                <w:b/>
                <w:sz w:val="16"/>
              </w:rPr>
            </w:pPr>
          </w:p>
          <w:p w14:paraId="00E3BF13" w14:textId="77777777" w:rsidR="00790501" w:rsidRDefault="00790501" w:rsidP="00C72BC9">
            <w:pPr>
              <w:pStyle w:val="Title"/>
              <w:rPr>
                <w:b/>
                <w:sz w:val="16"/>
              </w:rPr>
            </w:pPr>
          </w:p>
          <w:p w14:paraId="3C25FF90" w14:textId="77777777" w:rsidR="00790501" w:rsidRDefault="00F83889" w:rsidP="00C72BC9">
            <w:pPr>
              <w:pStyle w:val="Subtitle"/>
              <w:jc w:val="center"/>
            </w:pPr>
            <w:r>
              <w:rPr>
                <w:sz w:val="36"/>
              </w:rPr>
              <w:t>GENERAL</w:t>
            </w:r>
            <w:r w:rsidR="001B6D86">
              <w:rPr>
                <w:sz w:val="36"/>
              </w:rPr>
              <w:t xml:space="preserve"> </w:t>
            </w:r>
            <w:r w:rsidR="00F035B2">
              <w:rPr>
                <w:sz w:val="36"/>
              </w:rPr>
              <w:t>POLICY</w:t>
            </w:r>
          </w:p>
        </w:tc>
      </w:tr>
    </w:tbl>
    <w:p w14:paraId="1B2080E2" w14:textId="77777777" w:rsidR="00790501" w:rsidRDefault="00790501">
      <w:pPr>
        <w:tabs>
          <w:tab w:val="center" w:pos="5040"/>
        </w:tabs>
        <w:suppressAutoHyphens/>
        <w:jc w:val="center"/>
        <w:rPr>
          <w:b/>
        </w:rPr>
      </w:pPr>
    </w:p>
    <w:p w14:paraId="48FD2881" w14:textId="77777777" w:rsidR="00790501" w:rsidRDefault="00F9011E">
      <w:pPr>
        <w:suppressAutoHyphens/>
      </w:pPr>
      <w:r>
        <w:rPr>
          <w:b/>
        </w:rPr>
        <w:t>Policy</w:t>
      </w:r>
      <w:r w:rsidR="00790501">
        <w:rPr>
          <w:b/>
        </w:rPr>
        <w:t xml:space="preserve"> Number: </w:t>
      </w:r>
      <w:r w:rsidR="00313A94">
        <w:t>2</w:t>
      </w:r>
      <w:r w:rsidR="00184E7D">
        <w:t>1</w:t>
      </w:r>
      <w:r w:rsidR="00313A94">
        <w:t>1.0</w:t>
      </w:r>
      <w:r w:rsidR="00664CB5">
        <w:t>1</w:t>
      </w:r>
    </w:p>
    <w:p w14:paraId="3307C4DD" w14:textId="77777777" w:rsidR="00790501" w:rsidRDefault="00790501">
      <w:pPr>
        <w:suppressAutoHyphens/>
        <w:rPr>
          <w:b/>
        </w:rPr>
      </w:pPr>
      <w:r>
        <w:rPr>
          <w:b/>
        </w:rPr>
        <w:t>P</w:t>
      </w:r>
      <w:r w:rsidR="00F9011E">
        <w:rPr>
          <w:b/>
        </w:rPr>
        <w:t>olicy</w:t>
      </w:r>
      <w:r>
        <w:rPr>
          <w:b/>
        </w:rPr>
        <w:t xml:space="preserve"> Title:</w:t>
      </w:r>
      <w:r w:rsidR="00313A94">
        <w:rPr>
          <w:b/>
        </w:rPr>
        <w:t xml:space="preserve"> </w:t>
      </w:r>
      <w:r w:rsidR="00664CB5">
        <w:t>Training Program</w:t>
      </w:r>
      <w:r w:rsidR="003C493A">
        <w:t xml:space="preserve"> </w:t>
      </w:r>
      <w:r w:rsidR="00F035B2">
        <w:t xml:space="preserve"> </w:t>
      </w:r>
    </w:p>
    <w:p w14:paraId="4C18309F" w14:textId="3B693FA3" w:rsidR="00790501" w:rsidRDefault="00790501">
      <w:pPr>
        <w:suppressAutoHyphens/>
      </w:pPr>
      <w:r>
        <w:rPr>
          <w:b/>
        </w:rPr>
        <w:t>Adopted:</w:t>
      </w:r>
      <w:r>
        <w:t xml:space="preserve">  </w:t>
      </w:r>
      <w:r w:rsidR="00CA7A5A">
        <w:t>0</w:t>
      </w:r>
      <w:r w:rsidR="000B4B47">
        <w:t>6/07/2022</w:t>
      </w:r>
      <w:r>
        <w:tab/>
      </w:r>
      <w:r>
        <w:tab/>
      </w:r>
      <w:r>
        <w:tab/>
      </w:r>
    </w:p>
    <w:p w14:paraId="570E1189" w14:textId="53972267" w:rsidR="00790501" w:rsidRDefault="00790501">
      <w:pPr>
        <w:suppressAutoHyphens/>
      </w:pPr>
      <w:r>
        <w:rPr>
          <w:b/>
        </w:rPr>
        <w:t>Rescinds:</w:t>
      </w:r>
      <w:r>
        <w:t xml:space="preserve">  </w:t>
      </w:r>
      <w:r w:rsidR="000B4B47">
        <w:t>05/07/2019</w:t>
      </w:r>
    </w:p>
    <w:p w14:paraId="51C3A370" w14:textId="77777777" w:rsidR="00790501" w:rsidRDefault="00790501">
      <w:pPr>
        <w:suppressAutoHyphens/>
        <w:rPr>
          <w:b/>
        </w:rPr>
      </w:pPr>
    </w:p>
    <w:p w14:paraId="5961E464" w14:textId="77777777" w:rsidR="00790501" w:rsidRDefault="00790501" w:rsidP="007A2F7F">
      <w:pPr>
        <w:suppressAutoHyphens/>
        <w:rPr>
          <w:b/>
          <w:u w:val="single"/>
        </w:rPr>
      </w:pPr>
      <w:r>
        <w:rPr>
          <w:b/>
        </w:rPr>
        <w:t xml:space="preserve">Approved By:  </w:t>
      </w:r>
      <w:r>
        <w:rPr>
          <w:b/>
          <w:u w:val="single"/>
        </w:rPr>
        <w:t xml:space="preserve"> </w:t>
      </w:r>
      <w:r>
        <w:rPr>
          <w:b/>
          <w:u w:val="single"/>
        </w:rPr>
        <w:tab/>
      </w:r>
      <w:r>
        <w:rPr>
          <w:b/>
          <w:u w:val="single"/>
        </w:rPr>
        <w:tab/>
      </w:r>
      <w:r>
        <w:rPr>
          <w:b/>
          <w:u w:val="single"/>
        </w:rPr>
        <w:tab/>
      </w:r>
      <w:r>
        <w:rPr>
          <w:b/>
          <w:u w:val="single"/>
        </w:rPr>
        <w:tab/>
      </w:r>
      <w:r>
        <w:rPr>
          <w:b/>
          <w:u w:val="single"/>
        </w:rPr>
        <w:tab/>
      </w:r>
      <w:r>
        <w:rPr>
          <w:b/>
          <w:u w:val="single"/>
        </w:rPr>
        <w:tab/>
      </w:r>
      <w:r>
        <w:rPr>
          <w:b/>
          <w:u w:val="single"/>
        </w:rPr>
        <w:tab/>
        <w:t xml:space="preserve"> (Chief)</w:t>
      </w:r>
    </w:p>
    <w:p w14:paraId="1B83AEF7" w14:textId="77777777" w:rsidR="00790501" w:rsidRDefault="00790501" w:rsidP="007A2F7F">
      <w:pPr>
        <w:suppressAutoHyphens/>
      </w:pPr>
      <w:r>
        <w:tab/>
      </w:r>
      <w:r>
        <w:tab/>
      </w:r>
      <w:r>
        <w:tab/>
      </w:r>
    </w:p>
    <w:p w14:paraId="25DBFD05" w14:textId="77777777" w:rsidR="00790501" w:rsidRPr="008E6663" w:rsidRDefault="00790501" w:rsidP="00D26DE5">
      <w:pPr>
        <w:suppressAutoHyphens/>
      </w:pPr>
    </w:p>
    <w:p w14:paraId="038660A4" w14:textId="77777777" w:rsidR="00790501" w:rsidRDefault="00790501">
      <w:pPr>
        <w:numPr>
          <w:ilvl w:val="0"/>
          <w:numId w:val="7"/>
        </w:numPr>
        <w:tabs>
          <w:tab w:val="clear" w:pos="1080"/>
          <w:tab w:val="left" w:pos="-720"/>
          <w:tab w:val="left" w:pos="0"/>
        </w:tabs>
        <w:suppressAutoHyphens/>
        <w:ind w:left="720"/>
        <w:rPr>
          <w:b/>
        </w:rPr>
      </w:pPr>
      <w:r>
        <w:rPr>
          <w:b/>
        </w:rPr>
        <w:t>PURPOSE:</w:t>
      </w:r>
    </w:p>
    <w:p w14:paraId="5536336B" w14:textId="77777777" w:rsidR="00790501" w:rsidRDefault="00790501">
      <w:pPr>
        <w:tabs>
          <w:tab w:val="left" w:pos="-720"/>
          <w:tab w:val="left" w:pos="0"/>
        </w:tabs>
        <w:suppressAutoHyphens/>
        <w:ind w:left="720"/>
      </w:pPr>
    </w:p>
    <w:p w14:paraId="1B5F606C" w14:textId="77777777" w:rsidR="00790501" w:rsidRDefault="00097F8F">
      <w:pPr>
        <w:ind w:left="720"/>
      </w:pPr>
      <w:r>
        <w:t xml:space="preserve">This policy describes the training program used by </w:t>
      </w:r>
      <w:r w:rsidR="00596863">
        <w:t xml:space="preserve">the </w:t>
      </w:r>
      <w:r w:rsidR="00F035B2">
        <w:t>Flint Hill Fire</w:t>
      </w:r>
      <w:r w:rsidR="003A160F">
        <w:t xml:space="preserve"> </w:t>
      </w:r>
      <w:r w:rsidR="00F035B2">
        <w:t>D</w:t>
      </w:r>
      <w:r w:rsidR="00596863">
        <w:t>epartment</w:t>
      </w:r>
      <w:r w:rsidR="00F04DEC">
        <w:t xml:space="preserve"> (FHFD)</w:t>
      </w:r>
      <w:r>
        <w:t xml:space="preserve"> to ensure department personnel are adequately trained for the </w:t>
      </w:r>
      <w:r w:rsidR="006D37D0">
        <w:t>duties of their job.</w:t>
      </w:r>
    </w:p>
    <w:p w14:paraId="3502CCD4" w14:textId="77777777" w:rsidR="00790501" w:rsidRDefault="00790501">
      <w:pPr>
        <w:tabs>
          <w:tab w:val="left" w:pos="-720"/>
        </w:tabs>
        <w:suppressAutoHyphens/>
        <w:rPr>
          <w:b/>
        </w:rPr>
      </w:pPr>
    </w:p>
    <w:p w14:paraId="4778A054" w14:textId="77777777" w:rsidR="002E1C7F" w:rsidRDefault="002E1C7F">
      <w:pPr>
        <w:tabs>
          <w:tab w:val="left" w:pos="-720"/>
        </w:tabs>
        <w:suppressAutoHyphens/>
        <w:rPr>
          <w:b/>
        </w:rPr>
      </w:pPr>
    </w:p>
    <w:p w14:paraId="79ABA302" w14:textId="77777777" w:rsidR="00790501" w:rsidRDefault="00790501">
      <w:pPr>
        <w:numPr>
          <w:ilvl w:val="0"/>
          <w:numId w:val="7"/>
        </w:numPr>
        <w:tabs>
          <w:tab w:val="clear" w:pos="1080"/>
          <w:tab w:val="left" w:pos="-720"/>
          <w:tab w:val="left" w:pos="0"/>
        </w:tabs>
        <w:suppressAutoHyphens/>
        <w:ind w:left="720"/>
        <w:rPr>
          <w:b/>
        </w:rPr>
      </w:pPr>
      <w:r>
        <w:rPr>
          <w:b/>
        </w:rPr>
        <w:t>DISCUSSION:</w:t>
      </w:r>
    </w:p>
    <w:p w14:paraId="48998487" w14:textId="77777777" w:rsidR="00790501" w:rsidRDefault="00790501">
      <w:pPr>
        <w:tabs>
          <w:tab w:val="left" w:pos="-720"/>
          <w:tab w:val="left" w:pos="0"/>
        </w:tabs>
        <w:suppressAutoHyphens/>
        <w:ind w:left="720"/>
        <w:rPr>
          <w:b/>
        </w:rPr>
      </w:pPr>
    </w:p>
    <w:p w14:paraId="447E122C" w14:textId="3FBF4825" w:rsidR="00790501" w:rsidRPr="004A3871" w:rsidRDefault="001E1334" w:rsidP="00596863">
      <w:pPr>
        <w:tabs>
          <w:tab w:val="left" w:pos="-720"/>
          <w:tab w:val="left" w:pos="0"/>
        </w:tabs>
        <w:suppressAutoHyphens/>
        <w:ind w:left="720"/>
      </w:pPr>
      <w:r>
        <w:t>T</w:t>
      </w:r>
      <w:r w:rsidR="00F04DEC">
        <w:t>o comply with consensus standards</w:t>
      </w:r>
      <w:r w:rsidR="002D79BF">
        <w:t xml:space="preserve"> (e.g., NFPA</w:t>
      </w:r>
      <w:r w:rsidR="00B167DD">
        <w:t>, ISO</w:t>
      </w:r>
      <w:r w:rsidR="002D79BF">
        <w:t>)</w:t>
      </w:r>
      <w:r w:rsidR="00F04DEC">
        <w:t xml:space="preserve"> and applicable law</w:t>
      </w:r>
      <w:r w:rsidR="002D79BF">
        <w:t xml:space="preserve"> (e.g., OSHA)</w:t>
      </w:r>
      <w:r w:rsidR="00625E35">
        <w:t>,</w:t>
      </w:r>
      <w:r w:rsidR="00F04DEC">
        <w:t xml:space="preserve"> the FHFD has established </w:t>
      </w:r>
      <w:r w:rsidR="00D10554">
        <w:t xml:space="preserve">a comprehensive training program. This policy </w:t>
      </w:r>
      <w:r w:rsidR="00B167DD">
        <w:t>describes</w:t>
      </w:r>
      <w:r w:rsidR="00D10554">
        <w:t xml:space="preserve"> the program </w:t>
      </w:r>
      <w:r w:rsidR="00B167DD">
        <w:t>and references</w:t>
      </w:r>
      <w:r w:rsidR="00D10554">
        <w:t xml:space="preserve"> a</w:t>
      </w:r>
      <w:r w:rsidR="00625E35">
        <w:t>n annual</w:t>
      </w:r>
      <w:r w:rsidR="00D10554">
        <w:t xml:space="preserve"> schedule for </w:t>
      </w:r>
      <w:r w:rsidR="00625E35">
        <w:t>recurring</w:t>
      </w:r>
      <w:r w:rsidR="00D10554">
        <w:t xml:space="preserve"> </w:t>
      </w:r>
      <w:r w:rsidR="00B167DD">
        <w:t xml:space="preserve">internal </w:t>
      </w:r>
      <w:r w:rsidR="00625E35">
        <w:t xml:space="preserve">department </w:t>
      </w:r>
      <w:r w:rsidR="00D10554">
        <w:t xml:space="preserve">training. </w:t>
      </w:r>
      <w:r w:rsidR="00B167DD">
        <w:t>External (typically formal) training is also addressed.</w:t>
      </w:r>
    </w:p>
    <w:p w14:paraId="338C07BD" w14:textId="77777777" w:rsidR="00790501" w:rsidRDefault="00790501">
      <w:pPr>
        <w:tabs>
          <w:tab w:val="left" w:pos="-720"/>
        </w:tabs>
        <w:suppressAutoHyphens/>
      </w:pPr>
    </w:p>
    <w:p w14:paraId="1E11AAC4" w14:textId="77777777" w:rsidR="00790501" w:rsidRDefault="00790501">
      <w:pPr>
        <w:ind w:left="720" w:hanging="720"/>
        <w:rPr>
          <w:spacing w:val="-2"/>
        </w:rPr>
      </w:pPr>
      <w:r>
        <w:t xml:space="preserve"> </w:t>
      </w:r>
    </w:p>
    <w:p w14:paraId="26D0D129" w14:textId="77777777" w:rsidR="00790501" w:rsidRDefault="00F035B2">
      <w:pPr>
        <w:numPr>
          <w:ilvl w:val="0"/>
          <w:numId w:val="7"/>
        </w:numPr>
        <w:tabs>
          <w:tab w:val="clear" w:pos="1080"/>
          <w:tab w:val="left" w:pos="-720"/>
        </w:tabs>
        <w:suppressAutoHyphens/>
        <w:ind w:left="720"/>
        <w:rPr>
          <w:b/>
          <w:spacing w:val="-2"/>
        </w:rPr>
      </w:pPr>
      <w:r>
        <w:rPr>
          <w:b/>
          <w:spacing w:val="-2"/>
        </w:rPr>
        <w:t>POLICY</w:t>
      </w:r>
      <w:r w:rsidR="00790501">
        <w:rPr>
          <w:b/>
          <w:spacing w:val="-2"/>
        </w:rPr>
        <w:t>:</w:t>
      </w:r>
    </w:p>
    <w:p w14:paraId="33F4CEF6" w14:textId="77777777" w:rsidR="00A11350" w:rsidRDefault="00A11350" w:rsidP="00A11350">
      <w:pPr>
        <w:tabs>
          <w:tab w:val="left" w:pos="-720"/>
        </w:tabs>
        <w:suppressAutoHyphens/>
        <w:rPr>
          <w:spacing w:val="-2"/>
        </w:rPr>
      </w:pPr>
    </w:p>
    <w:p w14:paraId="51B48EA1" w14:textId="77777777" w:rsidR="00A071F0" w:rsidRDefault="00A071F0" w:rsidP="00A11350">
      <w:pPr>
        <w:tabs>
          <w:tab w:val="left" w:pos="-720"/>
        </w:tabs>
        <w:suppressAutoHyphens/>
        <w:rPr>
          <w:spacing w:val="-2"/>
        </w:rPr>
      </w:pPr>
    </w:p>
    <w:p w14:paraId="16D09979" w14:textId="77777777" w:rsidR="00A071F0" w:rsidRDefault="00A071F0" w:rsidP="00A071F0">
      <w:pPr>
        <w:pStyle w:val="ListParagraph"/>
        <w:spacing w:after="200" w:line="276" w:lineRule="auto"/>
        <w:rPr>
          <w:b/>
        </w:rPr>
      </w:pPr>
      <w:r>
        <w:rPr>
          <w:b/>
        </w:rPr>
        <w:t>GENERAL</w:t>
      </w:r>
    </w:p>
    <w:p w14:paraId="5B9C6869" w14:textId="77777777" w:rsidR="00A071F0" w:rsidRPr="00C70834" w:rsidRDefault="00A071F0" w:rsidP="00A071F0">
      <w:pPr>
        <w:pStyle w:val="ListParagraph"/>
        <w:spacing w:after="200" w:line="276" w:lineRule="auto"/>
        <w:rPr>
          <w:spacing w:val="-2"/>
        </w:rPr>
      </w:pPr>
    </w:p>
    <w:p w14:paraId="1A5E597E" w14:textId="77777777" w:rsidR="00182833" w:rsidRDefault="00182833" w:rsidP="007C6C75">
      <w:pPr>
        <w:pStyle w:val="ListParagraph"/>
        <w:numPr>
          <w:ilvl w:val="0"/>
          <w:numId w:val="23"/>
        </w:numPr>
        <w:spacing w:after="200" w:line="276" w:lineRule="auto"/>
      </w:pPr>
      <w:r>
        <w:t>The FHFD training program has 3 main components – new knowledge</w:t>
      </w:r>
      <w:r w:rsidR="00AE3C72">
        <w:t>/skill</w:t>
      </w:r>
      <w:r>
        <w:t xml:space="preserve"> </w:t>
      </w:r>
      <w:r w:rsidR="000B75BD">
        <w:t>development</w:t>
      </w:r>
      <w:r>
        <w:t xml:space="preserve">, knowledge </w:t>
      </w:r>
      <w:r w:rsidR="000B75BD">
        <w:t>refresher</w:t>
      </w:r>
      <w:r w:rsidR="00625E35">
        <w:t>,</w:t>
      </w:r>
      <w:r>
        <w:t xml:space="preserve"> and skill</w:t>
      </w:r>
      <w:r w:rsidR="00AE3C72">
        <w:t>s</w:t>
      </w:r>
      <w:r>
        <w:t xml:space="preserve"> </w:t>
      </w:r>
      <w:r w:rsidR="000B75BD">
        <w:t>refresher</w:t>
      </w:r>
      <w:r>
        <w:t>.</w:t>
      </w:r>
    </w:p>
    <w:p w14:paraId="309BE5FB" w14:textId="77777777" w:rsidR="00AE3C72" w:rsidRDefault="00AE3C72" w:rsidP="00AE3C72">
      <w:pPr>
        <w:pStyle w:val="ListParagraph"/>
        <w:numPr>
          <w:ilvl w:val="1"/>
          <w:numId w:val="23"/>
        </w:numPr>
        <w:spacing w:after="200" w:line="276" w:lineRule="auto"/>
      </w:pPr>
      <w:r>
        <w:t xml:space="preserve">New knowledge/skill </w:t>
      </w:r>
      <w:r w:rsidR="000B75BD">
        <w:t>development</w:t>
      </w:r>
      <w:r>
        <w:t xml:space="preserve"> is accomplished </w:t>
      </w:r>
      <w:r w:rsidR="000B75BD">
        <w:t xml:space="preserve">externally </w:t>
      </w:r>
      <w:r>
        <w:t>through formal courses provided by agencies such as the SCFA</w:t>
      </w:r>
      <w:r w:rsidR="004D654C">
        <w:t xml:space="preserve">, NFA, and </w:t>
      </w:r>
      <w:r>
        <w:t>colleges.</w:t>
      </w:r>
    </w:p>
    <w:p w14:paraId="67D2924B" w14:textId="6AF8C0F8" w:rsidR="00AE3C72" w:rsidRDefault="00AE3C72" w:rsidP="00AE3C72">
      <w:pPr>
        <w:pStyle w:val="ListParagraph"/>
        <w:numPr>
          <w:ilvl w:val="1"/>
          <w:numId w:val="23"/>
        </w:numPr>
        <w:spacing w:after="200" w:line="276" w:lineRule="auto"/>
      </w:pPr>
      <w:r>
        <w:t xml:space="preserve">Knowledge </w:t>
      </w:r>
      <w:r w:rsidR="000B75BD">
        <w:t>refres</w:t>
      </w:r>
      <w:r w:rsidR="00625E35">
        <w:t xml:space="preserve">her </w:t>
      </w:r>
      <w:r>
        <w:t xml:space="preserve">is accomplished </w:t>
      </w:r>
      <w:r w:rsidR="000B75BD">
        <w:t xml:space="preserve">internally </w:t>
      </w:r>
      <w:r>
        <w:t xml:space="preserve">using </w:t>
      </w:r>
      <w:r w:rsidR="001E1334">
        <w:t>onlin</w:t>
      </w:r>
      <w:r w:rsidR="009052AF">
        <w:t>e</w:t>
      </w:r>
      <w:r>
        <w:t xml:space="preserve"> courses</w:t>
      </w:r>
      <w:r w:rsidR="004D654C">
        <w:t xml:space="preserve"> and department </w:t>
      </w:r>
      <w:r w:rsidR="002F0C56">
        <w:t xml:space="preserve">wide and shift level </w:t>
      </w:r>
      <w:r w:rsidR="004D654C">
        <w:t xml:space="preserve">in-service classroom </w:t>
      </w:r>
      <w:r>
        <w:t>training</w:t>
      </w:r>
      <w:r w:rsidR="004D654C">
        <w:t>.</w:t>
      </w:r>
    </w:p>
    <w:p w14:paraId="1443255C" w14:textId="77777777" w:rsidR="00AE3C72" w:rsidRDefault="00AE3C72" w:rsidP="00AE3C72">
      <w:pPr>
        <w:pStyle w:val="ListParagraph"/>
        <w:numPr>
          <w:ilvl w:val="1"/>
          <w:numId w:val="23"/>
        </w:numPr>
        <w:spacing w:after="200" w:line="276" w:lineRule="auto"/>
      </w:pPr>
      <w:r>
        <w:t>Skills refresh</w:t>
      </w:r>
      <w:r w:rsidR="00625E35">
        <w:t xml:space="preserve">er </w:t>
      </w:r>
      <w:r>
        <w:t xml:space="preserve">is accomplished </w:t>
      </w:r>
      <w:r w:rsidR="00A071F0">
        <w:t xml:space="preserve">internally </w:t>
      </w:r>
      <w:r>
        <w:t xml:space="preserve">through hands on department </w:t>
      </w:r>
      <w:r w:rsidR="002F0C56">
        <w:t xml:space="preserve">wide </w:t>
      </w:r>
      <w:r>
        <w:t xml:space="preserve">and </w:t>
      </w:r>
      <w:r w:rsidR="002F0C56">
        <w:t xml:space="preserve">shift level </w:t>
      </w:r>
      <w:r w:rsidR="00625E35">
        <w:t>in-service</w:t>
      </w:r>
      <w:r>
        <w:t xml:space="preserve"> drills.  </w:t>
      </w:r>
    </w:p>
    <w:p w14:paraId="6EFCF34A" w14:textId="080D5FC9" w:rsidR="00A071F0" w:rsidRDefault="001E1334" w:rsidP="00A071F0">
      <w:pPr>
        <w:pStyle w:val="ListParagraph"/>
        <w:numPr>
          <w:ilvl w:val="0"/>
          <w:numId w:val="23"/>
        </w:numPr>
        <w:spacing w:after="200" w:line="276" w:lineRule="auto"/>
      </w:pPr>
      <w:r>
        <w:t>Online</w:t>
      </w:r>
      <w:r w:rsidR="004D654C">
        <w:t xml:space="preserve"> software</w:t>
      </w:r>
      <w:r w:rsidR="00A071F0">
        <w:t xml:space="preserve"> is used for tracking compliance with ISO standards for company, facility</w:t>
      </w:r>
      <w:r w:rsidR="00625E35">
        <w:t>,</w:t>
      </w:r>
      <w:r w:rsidR="00A071F0">
        <w:t xml:space="preserve"> and mutual aid training.</w:t>
      </w:r>
    </w:p>
    <w:p w14:paraId="790E58E9" w14:textId="6FED7428" w:rsidR="00A071F0" w:rsidRDefault="001E1334" w:rsidP="00A071F0">
      <w:pPr>
        <w:pStyle w:val="ListParagraph"/>
        <w:numPr>
          <w:ilvl w:val="0"/>
          <w:numId w:val="23"/>
        </w:numPr>
        <w:spacing w:after="200" w:line="276" w:lineRule="auto"/>
      </w:pPr>
      <w:r>
        <w:t>RMS software</w:t>
      </w:r>
      <w:r w:rsidR="00A071F0">
        <w:t xml:space="preserve"> is used to manage firefighter credentials for formal class attendance and professional certifications.</w:t>
      </w:r>
    </w:p>
    <w:p w14:paraId="3675ECBD" w14:textId="77777777" w:rsidR="005B3FD7" w:rsidRDefault="005B3FD7" w:rsidP="005B3FD7">
      <w:pPr>
        <w:pStyle w:val="ListParagraph"/>
        <w:spacing w:after="200" w:line="276" w:lineRule="auto"/>
        <w:ind w:left="0"/>
      </w:pPr>
    </w:p>
    <w:p w14:paraId="6507DF81" w14:textId="77777777" w:rsidR="005911BA" w:rsidRDefault="005911BA" w:rsidP="005911BA">
      <w:pPr>
        <w:pStyle w:val="ListParagraph"/>
        <w:spacing w:after="200" w:line="276" w:lineRule="auto"/>
        <w:rPr>
          <w:b/>
        </w:rPr>
      </w:pPr>
      <w:r>
        <w:rPr>
          <w:b/>
        </w:rPr>
        <w:lastRenderedPageBreak/>
        <w:t>FORMAL TRAINING</w:t>
      </w:r>
    </w:p>
    <w:p w14:paraId="7A1657B0" w14:textId="77777777" w:rsidR="005911BA" w:rsidRDefault="005911BA" w:rsidP="005911BA">
      <w:pPr>
        <w:pStyle w:val="ListParagraph"/>
        <w:spacing w:after="200" w:line="276" w:lineRule="auto"/>
        <w:rPr>
          <w:b/>
        </w:rPr>
      </w:pPr>
    </w:p>
    <w:p w14:paraId="462EF67F" w14:textId="7E4D16F7" w:rsidR="005911BA" w:rsidRDefault="005911BA" w:rsidP="005911BA">
      <w:pPr>
        <w:pStyle w:val="ListParagraph"/>
        <w:numPr>
          <w:ilvl w:val="0"/>
          <w:numId w:val="26"/>
        </w:numPr>
        <w:spacing w:after="200" w:line="276" w:lineRule="auto"/>
      </w:pPr>
      <w:r>
        <w:t xml:space="preserve">Documentation for formal courses is managed using </w:t>
      </w:r>
      <w:r w:rsidR="001E1334">
        <w:t>RMS software</w:t>
      </w:r>
      <w:r>
        <w:t>.</w:t>
      </w:r>
    </w:p>
    <w:p w14:paraId="12B32DD9" w14:textId="7AF12441" w:rsidR="005911BA" w:rsidRDefault="005911BA" w:rsidP="005911BA">
      <w:pPr>
        <w:pStyle w:val="ListParagraph"/>
        <w:numPr>
          <w:ilvl w:val="1"/>
          <w:numId w:val="26"/>
        </w:numPr>
        <w:spacing w:after="200" w:line="276" w:lineRule="auto"/>
      </w:pPr>
      <w:r>
        <w:t xml:space="preserve">If a member receives a certificate directly from an </w:t>
      </w:r>
      <w:r w:rsidR="004D654C">
        <w:t>issuer,</w:t>
      </w:r>
      <w:r>
        <w:t xml:space="preserve"> they should submit a copy of the certificate to the </w:t>
      </w:r>
      <w:r w:rsidR="009052AF">
        <w:t>A</w:t>
      </w:r>
      <w:r w:rsidR="004D654C">
        <w:t xml:space="preserve">dministrative </w:t>
      </w:r>
      <w:r w:rsidR="009052AF">
        <w:t>A</w:t>
      </w:r>
      <w:r w:rsidR="004D654C">
        <w:t>ssistant</w:t>
      </w:r>
      <w:r>
        <w:t xml:space="preserve"> for recording.</w:t>
      </w:r>
    </w:p>
    <w:p w14:paraId="7EF28AC9" w14:textId="77777777" w:rsidR="005911BA" w:rsidRDefault="005911BA" w:rsidP="005911BA">
      <w:pPr>
        <w:pStyle w:val="ListParagraph"/>
        <w:numPr>
          <w:ilvl w:val="1"/>
          <w:numId w:val="26"/>
        </w:numPr>
        <w:spacing w:after="200" w:line="276" w:lineRule="auto"/>
      </w:pPr>
      <w:r>
        <w:t xml:space="preserve">If a member receives a certificate in their box at the fire station the course has already been recorded and the certificate is for their records.  </w:t>
      </w:r>
    </w:p>
    <w:p w14:paraId="39C340A0" w14:textId="77777777" w:rsidR="005911BA" w:rsidRDefault="004D654C" w:rsidP="005911BA">
      <w:pPr>
        <w:pStyle w:val="ListParagraph"/>
        <w:numPr>
          <w:ilvl w:val="1"/>
          <w:numId w:val="26"/>
        </w:numPr>
        <w:spacing w:after="200" w:line="276" w:lineRule="auto"/>
      </w:pPr>
      <w:r>
        <w:t>It is highly recommended m</w:t>
      </w:r>
      <w:r w:rsidR="005911BA">
        <w:t>embers keep original certificates at home or in another safe place</w:t>
      </w:r>
      <w:r>
        <w:t xml:space="preserve"> rather than at the fire station</w:t>
      </w:r>
      <w:r w:rsidR="005911BA">
        <w:t>.</w:t>
      </w:r>
    </w:p>
    <w:p w14:paraId="1292FA7E" w14:textId="7B47B3E1" w:rsidR="005911BA" w:rsidRDefault="005911BA" w:rsidP="005911BA">
      <w:pPr>
        <w:pStyle w:val="ListParagraph"/>
        <w:numPr>
          <w:ilvl w:val="0"/>
          <w:numId w:val="26"/>
        </w:numPr>
        <w:spacing w:after="200" w:line="276" w:lineRule="auto"/>
      </w:pPr>
      <w:r>
        <w:t xml:space="preserve">SCFA registrations are </w:t>
      </w:r>
      <w:r w:rsidR="003010CA">
        <w:t>submitted online through the SCFA Fire Portal by members and approved</w:t>
      </w:r>
      <w:r>
        <w:t xml:space="preserve"> </w:t>
      </w:r>
      <w:r w:rsidR="003010CA">
        <w:t xml:space="preserve">online </w:t>
      </w:r>
      <w:r>
        <w:t xml:space="preserve">by the </w:t>
      </w:r>
      <w:r w:rsidR="009052AF">
        <w:t>T</w:t>
      </w:r>
      <w:r>
        <w:t xml:space="preserve">raining </w:t>
      </w:r>
      <w:r w:rsidR="009052AF">
        <w:t>O</w:t>
      </w:r>
      <w:r>
        <w:t>fficer.</w:t>
      </w:r>
    </w:p>
    <w:p w14:paraId="2BA06860" w14:textId="5EC7BA2E" w:rsidR="00B167DD" w:rsidRDefault="005911BA" w:rsidP="005911BA">
      <w:pPr>
        <w:pStyle w:val="ListParagraph"/>
        <w:numPr>
          <w:ilvl w:val="1"/>
          <w:numId w:val="26"/>
        </w:numPr>
        <w:spacing w:after="200" w:line="276" w:lineRule="auto"/>
      </w:pPr>
      <w:r>
        <w:t>Many SCFA courses have prerequisites or other requirements.</w:t>
      </w:r>
      <w:r w:rsidR="003010CA">
        <w:t xml:space="preserve"> </w:t>
      </w:r>
      <w:r w:rsidR="004D654C">
        <w:t>M</w:t>
      </w:r>
      <w:r w:rsidR="003010CA">
        <w:t>ember</w:t>
      </w:r>
      <w:r w:rsidR="00075E1E">
        <w:t>s</w:t>
      </w:r>
      <w:r w:rsidR="003010CA">
        <w:t xml:space="preserve"> </w:t>
      </w:r>
      <w:r w:rsidR="004D654C">
        <w:t xml:space="preserve">should </w:t>
      </w:r>
      <w:r w:rsidR="003010CA">
        <w:t>refer to the SCFA catalog prior to submitting a registration</w:t>
      </w:r>
      <w:r w:rsidR="009052AF">
        <w:t xml:space="preserve"> to identify the prerequisites and then check the portal to make sure the prerequisite is successfully completed (“SC” code) on their transcript</w:t>
      </w:r>
      <w:r w:rsidR="003010CA">
        <w:t>.</w:t>
      </w:r>
      <w:r w:rsidR="00F93527">
        <w:t xml:space="preserve">  Posting of successful completion may take up to 30 days after a class ends so members need to consider this when registering for classes.</w:t>
      </w:r>
    </w:p>
    <w:p w14:paraId="43D0F1FB" w14:textId="77777777" w:rsidR="00C94377" w:rsidRDefault="00B167DD" w:rsidP="00B167DD">
      <w:pPr>
        <w:pStyle w:val="ListParagraph"/>
        <w:numPr>
          <w:ilvl w:val="0"/>
          <w:numId w:val="26"/>
        </w:numPr>
        <w:spacing w:after="200" w:line="276" w:lineRule="auto"/>
      </w:pPr>
      <w:r>
        <w:t xml:space="preserve">NFA courses can be taken online or in a classroom environment. </w:t>
      </w:r>
    </w:p>
    <w:p w14:paraId="41E0127C" w14:textId="77777777" w:rsidR="005911BA" w:rsidRDefault="00C94377" w:rsidP="00C94377">
      <w:pPr>
        <w:pStyle w:val="ListParagraph"/>
        <w:numPr>
          <w:ilvl w:val="1"/>
          <w:numId w:val="26"/>
        </w:numPr>
        <w:spacing w:after="200" w:line="276" w:lineRule="auto"/>
      </w:pPr>
      <w:r>
        <w:t>Online (self-study and mediated) courses are available through the NFA website. A web search for “National Fire Academy</w:t>
      </w:r>
      <w:r w:rsidR="003010CA">
        <w:t xml:space="preserve"> </w:t>
      </w:r>
      <w:r>
        <w:t>online courses” will guide the user through the registration and login process.</w:t>
      </w:r>
    </w:p>
    <w:p w14:paraId="4C31F2E4" w14:textId="7F4138A5" w:rsidR="00C94377" w:rsidRDefault="00C94377" w:rsidP="00C94377">
      <w:pPr>
        <w:pStyle w:val="ListParagraph"/>
        <w:numPr>
          <w:ilvl w:val="1"/>
          <w:numId w:val="26"/>
        </w:numPr>
        <w:spacing w:after="200" w:line="276" w:lineRule="auto"/>
      </w:pPr>
      <w:r>
        <w:t xml:space="preserve">Classroom courses </w:t>
      </w:r>
      <w:r w:rsidR="00F93527">
        <w:t xml:space="preserve">may </w:t>
      </w:r>
      <w:r>
        <w:t xml:space="preserve">require a paper registration that can be obtained from the department </w:t>
      </w:r>
      <w:r w:rsidR="00F93527">
        <w:t>T</w:t>
      </w:r>
      <w:r>
        <w:t xml:space="preserve">raining </w:t>
      </w:r>
      <w:r w:rsidR="00F93527">
        <w:t>O</w:t>
      </w:r>
      <w:r>
        <w:t>fficer.</w:t>
      </w:r>
      <w:r w:rsidR="00F93527">
        <w:t xml:space="preserve"> Registration for most classroom courses is now available online.</w:t>
      </w:r>
    </w:p>
    <w:p w14:paraId="333FF87C" w14:textId="77777777" w:rsidR="00C94377" w:rsidRDefault="00C94377" w:rsidP="00C94377">
      <w:pPr>
        <w:pStyle w:val="ListParagraph"/>
        <w:numPr>
          <w:ilvl w:val="1"/>
          <w:numId w:val="26"/>
        </w:numPr>
        <w:spacing w:after="200" w:line="276" w:lineRule="auto"/>
      </w:pPr>
      <w:r>
        <w:t xml:space="preserve">All NFA courses require a </w:t>
      </w:r>
      <w:r w:rsidR="00B71AD0">
        <w:t xml:space="preserve">student to have a </w:t>
      </w:r>
      <w:r>
        <w:t>FEMA SID (Student Identification Number) which can be obtained through a web search for “FEMA SID”.</w:t>
      </w:r>
    </w:p>
    <w:p w14:paraId="382C76DA" w14:textId="6B825515" w:rsidR="00C94377" w:rsidRDefault="00C94377" w:rsidP="00C94377">
      <w:pPr>
        <w:pStyle w:val="ListParagraph"/>
        <w:numPr>
          <w:ilvl w:val="0"/>
          <w:numId w:val="26"/>
        </w:numPr>
        <w:spacing w:after="200" w:line="276" w:lineRule="auto"/>
      </w:pPr>
      <w:r>
        <w:t>For formal training through any other agency or college</w:t>
      </w:r>
      <w:r w:rsidR="004318E0">
        <w:t>,</w:t>
      </w:r>
      <w:r>
        <w:t xml:space="preserve"> members must consult with the department </w:t>
      </w:r>
      <w:r w:rsidR="00F93527">
        <w:t>T</w:t>
      </w:r>
      <w:r>
        <w:t xml:space="preserve">raining </w:t>
      </w:r>
      <w:r w:rsidR="00F93527">
        <w:t>O</w:t>
      </w:r>
      <w:r>
        <w:t>fficer prior to reg</w:t>
      </w:r>
      <w:r w:rsidR="004318E0">
        <w:t>istering for a course.</w:t>
      </w:r>
    </w:p>
    <w:p w14:paraId="1CD85FD1" w14:textId="1C1B4651" w:rsidR="005911BA" w:rsidRDefault="005911BA" w:rsidP="005911BA">
      <w:pPr>
        <w:pStyle w:val="ListParagraph"/>
        <w:numPr>
          <w:ilvl w:val="0"/>
          <w:numId w:val="26"/>
        </w:numPr>
        <w:spacing w:after="200" w:line="276" w:lineRule="auto"/>
      </w:pPr>
      <w:r>
        <w:t xml:space="preserve">Members should not register for any classes without first discussing their intent with the </w:t>
      </w:r>
      <w:r w:rsidR="004318E0">
        <w:t xml:space="preserve">department </w:t>
      </w:r>
      <w:r w:rsidR="00F93527">
        <w:t>T</w:t>
      </w:r>
      <w:r>
        <w:t xml:space="preserve">raining </w:t>
      </w:r>
      <w:r w:rsidR="00F93527">
        <w:t>O</w:t>
      </w:r>
      <w:r>
        <w:t>fficer</w:t>
      </w:r>
      <w:r w:rsidR="00B93118">
        <w:t>.</w:t>
      </w:r>
    </w:p>
    <w:p w14:paraId="33E08781" w14:textId="1CD1FDC7" w:rsidR="00C6608D" w:rsidRDefault="00C6608D" w:rsidP="00C6608D">
      <w:pPr>
        <w:pStyle w:val="ListParagraph"/>
        <w:numPr>
          <w:ilvl w:val="0"/>
          <w:numId w:val="26"/>
        </w:numPr>
        <w:spacing w:after="200" w:line="276" w:lineRule="auto"/>
      </w:pPr>
      <w:r w:rsidRPr="00C70834">
        <w:t xml:space="preserve">The </w:t>
      </w:r>
      <w:r w:rsidR="009052AF">
        <w:t>F</w:t>
      </w:r>
      <w:r w:rsidRPr="00C70834">
        <w:t xml:space="preserve">ire </w:t>
      </w:r>
      <w:r w:rsidR="009052AF">
        <w:t>C</w:t>
      </w:r>
      <w:r w:rsidRPr="00C70834">
        <w:t>hief must pre-approve any</w:t>
      </w:r>
      <w:r>
        <w:t xml:space="preserve"> formal</w:t>
      </w:r>
      <w:r w:rsidRPr="00C70834">
        <w:t xml:space="preserve"> training that involves a cost to the department. Examples</w:t>
      </w:r>
      <w:r w:rsidR="004318E0">
        <w:t xml:space="preserve"> of costs</w:t>
      </w:r>
      <w:r w:rsidRPr="00C70834">
        <w:t xml:space="preserve"> include fee based outside training or compensating an employee for attending class.</w:t>
      </w:r>
    </w:p>
    <w:p w14:paraId="47BB2AA4" w14:textId="7E7518DB" w:rsidR="00C6608D" w:rsidRDefault="00C6608D" w:rsidP="00C94377">
      <w:pPr>
        <w:pStyle w:val="ListParagraph"/>
        <w:numPr>
          <w:ilvl w:val="0"/>
          <w:numId w:val="26"/>
        </w:numPr>
        <w:spacing w:after="200" w:line="276" w:lineRule="auto"/>
      </w:pPr>
      <w:r w:rsidRPr="00C70834">
        <w:t xml:space="preserve">The </w:t>
      </w:r>
      <w:r w:rsidR="009052AF">
        <w:t>F</w:t>
      </w:r>
      <w:r w:rsidRPr="00C70834">
        <w:t xml:space="preserve">ire </w:t>
      </w:r>
      <w:r w:rsidR="009052AF">
        <w:t>C</w:t>
      </w:r>
      <w:r w:rsidRPr="00C70834">
        <w:t xml:space="preserve">hief may require employees to participate in training outside of their scheduled work hours based on department needs. Employees will be compensated for time spent in required training outside their normal work hours. </w:t>
      </w:r>
    </w:p>
    <w:p w14:paraId="725FBA0E" w14:textId="77777777" w:rsidR="00A071F0" w:rsidRDefault="00A071F0" w:rsidP="00A071F0">
      <w:pPr>
        <w:pStyle w:val="ListParagraph"/>
        <w:spacing w:after="200" w:line="276" w:lineRule="auto"/>
        <w:ind w:left="1080"/>
      </w:pPr>
    </w:p>
    <w:p w14:paraId="5D719B2D" w14:textId="5D654F17" w:rsidR="00A071F0" w:rsidRPr="00A071F0" w:rsidRDefault="00F93527" w:rsidP="00A071F0">
      <w:pPr>
        <w:pStyle w:val="ListParagraph"/>
        <w:spacing w:after="200" w:line="276" w:lineRule="auto"/>
        <w:rPr>
          <w:b/>
        </w:rPr>
      </w:pPr>
      <w:r>
        <w:rPr>
          <w:b/>
        </w:rPr>
        <w:br w:type="page"/>
      </w:r>
      <w:r w:rsidR="00A071F0">
        <w:rPr>
          <w:b/>
        </w:rPr>
        <w:lastRenderedPageBreak/>
        <w:t>INTERNAL DEPARTMENT TRAINING</w:t>
      </w:r>
    </w:p>
    <w:p w14:paraId="6A5B035C" w14:textId="77777777" w:rsidR="00A071F0" w:rsidRDefault="00A071F0" w:rsidP="00A071F0">
      <w:pPr>
        <w:pStyle w:val="ListParagraph"/>
        <w:spacing w:after="200" w:line="276" w:lineRule="auto"/>
      </w:pPr>
    </w:p>
    <w:p w14:paraId="409CBD7C" w14:textId="10AC6500" w:rsidR="00182833" w:rsidRDefault="00AE3C72" w:rsidP="00A071F0">
      <w:pPr>
        <w:pStyle w:val="ListParagraph"/>
        <w:numPr>
          <w:ilvl w:val="0"/>
          <w:numId w:val="25"/>
        </w:numPr>
        <w:spacing w:after="200" w:line="276" w:lineRule="auto"/>
      </w:pPr>
      <w:r>
        <w:t xml:space="preserve">Documentation for </w:t>
      </w:r>
      <w:r w:rsidR="00B93118">
        <w:t xml:space="preserve">internal </w:t>
      </w:r>
      <w:r w:rsidR="00182833">
        <w:t>FHFD</w:t>
      </w:r>
      <w:r w:rsidR="006E65F5">
        <w:t xml:space="preserve"> </w:t>
      </w:r>
      <w:r w:rsidR="00182833">
        <w:t xml:space="preserve">training is managed using </w:t>
      </w:r>
      <w:r w:rsidR="00F93527">
        <w:t>online</w:t>
      </w:r>
      <w:r w:rsidR="00182833">
        <w:t xml:space="preserve"> software. </w:t>
      </w:r>
    </w:p>
    <w:p w14:paraId="581E0873" w14:textId="40AB60A8" w:rsidR="00182833" w:rsidRDefault="00182833" w:rsidP="00A071F0">
      <w:pPr>
        <w:pStyle w:val="ListParagraph"/>
        <w:numPr>
          <w:ilvl w:val="1"/>
          <w:numId w:val="25"/>
        </w:numPr>
        <w:spacing w:after="200" w:line="276" w:lineRule="auto"/>
      </w:pPr>
      <w:r>
        <w:t>Each member</w:t>
      </w:r>
      <w:r w:rsidR="00B93118">
        <w:t xml:space="preserve"> </w:t>
      </w:r>
      <w:r>
        <w:t xml:space="preserve">is assigned a </w:t>
      </w:r>
      <w:r w:rsidR="00647997">
        <w:t>User ID and password</w:t>
      </w:r>
      <w:r>
        <w:t>.</w:t>
      </w:r>
    </w:p>
    <w:p w14:paraId="13370BC8" w14:textId="06936A3E" w:rsidR="00B93118" w:rsidRDefault="00B93118" w:rsidP="00A071F0">
      <w:pPr>
        <w:pStyle w:val="ListParagraph"/>
        <w:numPr>
          <w:ilvl w:val="1"/>
          <w:numId w:val="25"/>
        </w:numPr>
        <w:spacing w:after="200" w:line="276" w:lineRule="auto"/>
      </w:pPr>
      <w:r>
        <w:t xml:space="preserve">Members must log in and complete assigned training </w:t>
      </w:r>
      <w:r w:rsidR="00F93527">
        <w:t>monthly</w:t>
      </w:r>
      <w:r>
        <w:t>.</w:t>
      </w:r>
    </w:p>
    <w:p w14:paraId="41CBAFA1" w14:textId="7B7690B6" w:rsidR="00647997" w:rsidRDefault="00F93527" w:rsidP="00A071F0">
      <w:pPr>
        <w:pStyle w:val="ListParagraph"/>
        <w:numPr>
          <w:ilvl w:val="1"/>
          <w:numId w:val="25"/>
        </w:numPr>
        <w:spacing w:after="200" w:line="276" w:lineRule="auto"/>
      </w:pPr>
      <w:r>
        <w:t>The software</w:t>
      </w:r>
      <w:r w:rsidR="00647997">
        <w:t xml:space="preserve"> automatically records completion of </w:t>
      </w:r>
      <w:r>
        <w:t>online</w:t>
      </w:r>
      <w:r w:rsidR="00647997">
        <w:t xml:space="preserve"> course</w:t>
      </w:r>
      <w:r w:rsidR="00B93118">
        <w:t xml:space="preserve">s. </w:t>
      </w:r>
    </w:p>
    <w:p w14:paraId="3E1D8144" w14:textId="3DA1C162" w:rsidR="000E17D1" w:rsidRDefault="00AE3C72" w:rsidP="00A071F0">
      <w:pPr>
        <w:pStyle w:val="ListParagraph"/>
        <w:numPr>
          <w:ilvl w:val="1"/>
          <w:numId w:val="25"/>
        </w:numPr>
        <w:spacing w:after="200" w:line="276" w:lineRule="auto"/>
      </w:pPr>
      <w:r>
        <w:t xml:space="preserve">Completion of </w:t>
      </w:r>
      <w:r w:rsidR="005C370F">
        <w:t xml:space="preserve">practical training </w:t>
      </w:r>
      <w:r w:rsidR="00B93118">
        <w:t>is</w:t>
      </w:r>
      <w:r>
        <w:t xml:space="preserve"> recorded by </w:t>
      </w:r>
      <w:r w:rsidR="005C370F">
        <w:t xml:space="preserve">an </w:t>
      </w:r>
      <w:r w:rsidR="00B93118">
        <w:t>o</w:t>
      </w:r>
      <w:r>
        <w:t>fficer on behalf of members</w:t>
      </w:r>
      <w:r w:rsidR="000E17D1">
        <w:t>.</w:t>
      </w:r>
    </w:p>
    <w:p w14:paraId="7C682D98" w14:textId="77777777" w:rsidR="000A2D7B" w:rsidRDefault="00B93118" w:rsidP="009E5442">
      <w:pPr>
        <w:pStyle w:val="ListParagraph"/>
        <w:numPr>
          <w:ilvl w:val="0"/>
          <w:numId w:val="25"/>
        </w:numPr>
        <w:spacing w:after="200" w:line="276" w:lineRule="auto"/>
      </w:pPr>
      <w:r>
        <w:t>I</w:t>
      </w:r>
      <w:r w:rsidR="000B75BD">
        <w:t xml:space="preserve">nternal </w:t>
      </w:r>
      <w:r w:rsidR="0040593C">
        <w:t>department training</w:t>
      </w:r>
      <w:r>
        <w:t xml:space="preserve"> is delivered according to an annual schedule</w:t>
      </w:r>
      <w:r w:rsidR="0040593C">
        <w:t xml:space="preserve">. See </w:t>
      </w:r>
      <w:r w:rsidR="007F618A">
        <w:t xml:space="preserve">attachment </w:t>
      </w:r>
      <w:r w:rsidR="0040593C">
        <w:t xml:space="preserve">211.01 </w:t>
      </w:r>
      <w:r w:rsidR="0008260C">
        <w:t>ANNUAL</w:t>
      </w:r>
      <w:r w:rsidR="0040593C">
        <w:t xml:space="preserve"> TRAINING SCHEDULE.</w:t>
      </w:r>
    </w:p>
    <w:p w14:paraId="43AA09DE" w14:textId="6D498F37" w:rsidR="0040593C" w:rsidRDefault="0040593C" w:rsidP="00A071F0">
      <w:pPr>
        <w:pStyle w:val="ListParagraph"/>
        <w:numPr>
          <w:ilvl w:val="1"/>
          <w:numId w:val="25"/>
        </w:numPr>
        <w:spacing w:after="200" w:line="276" w:lineRule="auto"/>
      </w:pPr>
      <w:r>
        <w:t xml:space="preserve">The </w:t>
      </w:r>
      <w:r w:rsidR="005C370F">
        <w:t>T</w:t>
      </w:r>
      <w:r>
        <w:t xml:space="preserve">raining </w:t>
      </w:r>
      <w:r w:rsidR="005C370F">
        <w:t>O</w:t>
      </w:r>
      <w:r>
        <w:t>fficer ha</w:t>
      </w:r>
      <w:r w:rsidR="00B93118">
        <w:t>s</w:t>
      </w:r>
      <w:r>
        <w:t xml:space="preserve"> the discretion to adjust the predefined schedule as the need arises. </w:t>
      </w:r>
      <w:r w:rsidR="00B93118">
        <w:t>Enough</w:t>
      </w:r>
      <w:r>
        <w:t xml:space="preserve"> notification will be </w:t>
      </w:r>
      <w:r w:rsidR="00B93118">
        <w:t>given</w:t>
      </w:r>
      <w:r>
        <w:t xml:space="preserve"> to members </w:t>
      </w:r>
      <w:r w:rsidR="00B93118">
        <w:t>if</w:t>
      </w:r>
      <w:r>
        <w:t xml:space="preserve"> any changes to the predefined schedule </w:t>
      </w:r>
      <w:r w:rsidR="00B93118">
        <w:t>are necessary.</w:t>
      </w:r>
    </w:p>
    <w:p w14:paraId="6D4967FB" w14:textId="1C58AEC1" w:rsidR="003929AD" w:rsidRDefault="003929AD" w:rsidP="00A071F0">
      <w:pPr>
        <w:pStyle w:val="ListParagraph"/>
        <w:numPr>
          <w:ilvl w:val="1"/>
          <w:numId w:val="25"/>
        </w:numPr>
        <w:spacing w:after="200" w:line="276" w:lineRule="auto"/>
      </w:pPr>
      <w:r>
        <w:t>The schedule includes in</w:t>
      </w:r>
      <w:r w:rsidR="00830DE8">
        <w:t>-</w:t>
      </w:r>
      <w:r>
        <w:t xml:space="preserve">service, </w:t>
      </w:r>
      <w:r w:rsidR="005C370F">
        <w:t>practical</w:t>
      </w:r>
      <w:r w:rsidR="009E5442">
        <w:t>,</w:t>
      </w:r>
      <w:r>
        <w:t xml:space="preserve"> and mutual aid training. </w:t>
      </w:r>
    </w:p>
    <w:p w14:paraId="3426FC53" w14:textId="586B2BB7" w:rsidR="00FD00DD" w:rsidRDefault="00FD00DD" w:rsidP="00A071F0">
      <w:pPr>
        <w:pStyle w:val="ListParagraph"/>
        <w:numPr>
          <w:ilvl w:val="1"/>
          <w:numId w:val="25"/>
        </w:numPr>
        <w:spacing w:after="200" w:line="276" w:lineRule="auto"/>
      </w:pPr>
      <w:r>
        <w:t xml:space="preserve">Certified firefighters are required to complete internal training </w:t>
      </w:r>
      <w:r w:rsidR="005C370F">
        <w:t>monthly</w:t>
      </w:r>
      <w:r>
        <w:t xml:space="preserve"> to comply with ISO recommendations. See Policy 211.02 ANNUAL REQUIREMENTS for details.</w:t>
      </w:r>
    </w:p>
    <w:p w14:paraId="56AAC49B" w14:textId="77777777" w:rsidR="00C6608D" w:rsidRDefault="009E5442" w:rsidP="009E5442">
      <w:pPr>
        <w:pStyle w:val="ListParagraph"/>
        <w:numPr>
          <w:ilvl w:val="0"/>
          <w:numId w:val="25"/>
        </w:numPr>
        <w:spacing w:after="200" w:line="276" w:lineRule="auto"/>
      </w:pPr>
      <w:r>
        <w:t>Part-time firefighters</w:t>
      </w:r>
      <w:r w:rsidR="00C6608D" w:rsidRPr="00C70834">
        <w:t xml:space="preserve"> are required to participate in </w:t>
      </w:r>
      <w:r w:rsidR="00C6608D">
        <w:t xml:space="preserve">internal </w:t>
      </w:r>
      <w:r w:rsidR="00C6608D" w:rsidRPr="00C70834">
        <w:t>training that occurs during their work hours</w:t>
      </w:r>
      <w:r w:rsidR="00C6608D">
        <w:t xml:space="preserve"> even if they have had the training in another jurisdiction</w:t>
      </w:r>
      <w:r w:rsidR="00C6608D" w:rsidRPr="00C70834">
        <w:t xml:space="preserve">. </w:t>
      </w:r>
    </w:p>
    <w:p w14:paraId="704560F2" w14:textId="77777777" w:rsidR="0040593C" w:rsidRDefault="0040593C" w:rsidP="00A071F0">
      <w:pPr>
        <w:pStyle w:val="ListParagraph"/>
        <w:numPr>
          <w:ilvl w:val="0"/>
          <w:numId w:val="25"/>
        </w:numPr>
        <w:spacing w:after="200" w:line="276" w:lineRule="auto"/>
      </w:pPr>
      <w:r>
        <w:t xml:space="preserve">Special training sessions are scheduled for occasional topics such as acquired structure burns, auto extrication, large structure walkthroughs, etc. Notification </w:t>
      </w:r>
      <w:r w:rsidR="00A071F0">
        <w:t xml:space="preserve">for these events </w:t>
      </w:r>
      <w:r>
        <w:t xml:space="preserve">will be made to members </w:t>
      </w:r>
      <w:r w:rsidR="000A2D7B">
        <w:t>via email</w:t>
      </w:r>
    </w:p>
    <w:p w14:paraId="30A520AC" w14:textId="77777777" w:rsidR="005B3FD7" w:rsidRDefault="005B3FD7" w:rsidP="005B3FD7">
      <w:pPr>
        <w:pStyle w:val="ListParagraph"/>
        <w:spacing w:after="200" w:line="276" w:lineRule="auto"/>
      </w:pPr>
    </w:p>
    <w:p w14:paraId="49E32A98" w14:textId="36E8120B" w:rsidR="005B3FD7" w:rsidRDefault="005B3FD7" w:rsidP="005B3FD7">
      <w:pPr>
        <w:pStyle w:val="ListParagraph"/>
        <w:spacing w:after="200" w:line="276" w:lineRule="auto"/>
        <w:rPr>
          <w:b/>
        </w:rPr>
      </w:pPr>
      <w:r>
        <w:rPr>
          <w:b/>
        </w:rPr>
        <w:t>AID</w:t>
      </w:r>
      <w:r w:rsidR="005C370F">
        <w:rPr>
          <w:b/>
        </w:rPr>
        <w:t xml:space="preserve"> DEPARTMENT </w:t>
      </w:r>
      <w:r>
        <w:rPr>
          <w:b/>
        </w:rPr>
        <w:t>TRAINING</w:t>
      </w:r>
    </w:p>
    <w:p w14:paraId="2AE5E755" w14:textId="77777777" w:rsidR="005B3FD7" w:rsidRDefault="005B3FD7" w:rsidP="005B3FD7">
      <w:pPr>
        <w:pStyle w:val="ListParagraph"/>
        <w:spacing w:after="200" w:line="276" w:lineRule="auto"/>
      </w:pPr>
    </w:p>
    <w:p w14:paraId="50E860C0" w14:textId="23343A45" w:rsidR="00CA3E3B" w:rsidRDefault="00CA3E3B" w:rsidP="00CA3E3B">
      <w:pPr>
        <w:pStyle w:val="ListParagraph"/>
        <w:numPr>
          <w:ilvl w:val="0"/>
          <w:numId w:val="27"/>
        </w:numPr>
        <w:spacing w:after="200" w:line="276" w:lineRule="auto"/>
      </w:pPr>
      <w:r>
        <w:t xml:space="preserve">Since the FHFD depends on neighboring </w:t>
      </w:r>
      <w:r w:rsidR="005C370F">
        <w:t xml:space="preserve">fire </w:t>
      </w:r>
      <w:r>
        <w:t>departments to assist with larger incidents (and vice versa)</w:t>
      </w:r>
      <w:r w:rsidR="005C370F">
        <w:t>,</w:t>
      </w:r>
      <w:r>
        <w:t xml:space="preserve"> training with aid departments is important</w:t>
      </w:r>
      <w:r w:rsidR="005C370F">
        <w:t xml:space="preserve"> from a practical standpoint as well as for ISO credit. </w:t>
      </w:r>
    </w:p>
    <w:p w14:paraId="7DD47A6A" w14:textId="594F81B0" w:rsidR="00CA3E3B" w:rsidRDefault="000A2D7B" w:rsidP="00CA3E3B">
      <w:pPr>
        <w:pStyle w:val="ListParagraph"/>
        <w:numPr>
          <w:ilvl w:val="0"/>
          <w:numId w:val="27"/>
        </w:numPr>
        <w:spacing w:after="200" w:line="276" w:lineRule="auto"/>
      </w:pPr>
      <w:r>
        <w:t xml:space="preserve">The </w:t>
      </w:r>
      <w:r w:rsidR="005C370F">
        <w:t>T</w:t>
      </w:r>
      <w:r>
        <w:t xml:space="preserve">raining </w:t>
      </w:r>
      <w:r w:rsidR="005C370F">
        <w:t>O</w:t>
      </w:r>
      <w:r>
        <w:t xml:space="preserve">fficer </w:t>
      </w:r>
      <w:r w:rsidR="005C370F">
        <w:t xml:space="preserve">and Deputy Chief of Operations schedule and </w:t>
      </w:r>
      <w:r>
        <w:t xml:space="preserve">coordinate </w:t>
      </w:r>
      <w:r w:rsidR="000B4B47">
        <w:t>training with aid departments</w:t>
      </w:r>
      <w:r w:rsidR="00CA3E3B">
        <w:t xml:space="preserve"> </w:t>
      </w:r>
      <w:r w:rsidR="00792989">
        <w:t>as time and circumstances allow</w:t>
      </w:r>
      <w:r w:rsidR="00CA3E3B">
        <w:t>.</w:t>
      </w:r>
    </w:p>
    <w:p w14:paraId="5B693E73" w14:textId="10514C24" w:rsidR="00A071F0" w:rsidRDefault="00CA3E3B" w:rsidP="00A071F0">
      <w:pPr>
        <w:pStyle w:val="ListParagraph"/>
        <w:numPr>
          <w:ilvl w:val="0"/>
          <w:numId w:val="27"/>
        </w:numPr>
        <w:spacing w:after="200" w:line="276" w:lineRule="auto"/>
      </w:pPr>
      <w:r>
        <w:t xml:space="preserve">Shift </w:t>
      </w:r>
      <w:r w:rsidR="000A2D7B">
        <w:t>officers</w:t>
      </w:r>
      <w:r w:rsidR="005C370F">
        <w:t xml:space="preserve"> may</w:t>
      </w:r>
      <w:r>
        <w:t xml:space="preserve"> schedule company level </w:t>
      </w:r>
      <w:r w:rsidR="000B4B47">
        <w:t>training with aid departments</w:t>
      </w:r>
      <w:r>
        <w:t xml:space="preserve"> </w:t>
      </w:r>
      <w:r w:rsidR="009C36C5">
        <w:t xml:space="preserve">with the shift </w:t>
      </w:r>
      <w:r w:rsidR="000A2D7B">
        <w:t>officers</w:t>
      </w:r>
      <w:r w:rsidR="009C36C5">
        <w:t xml:space="preserve"> of </w:t>
      </w:r>
      <w:r w:rsidR="000B4B47">
        <w:t>other</w:t>
      </w:r>
      <w:r w:rsidR="009C36C5">
        <w:t xml:space="preserve"> departments.</w:t>
      </w:r>
      <w:r>
        <w:t xml:space="preserve"> </w:t>
      </w:r>
      <w:r w:rsidR="00B30C4A">
        <w:t xml:space="preserve">FHFD </w:t>
      </w:r>
      <w:r w:rsidR="000A2D7B">
        <w:t>s</w:t>
      </w:r>
      <w:r w:rsidR="00B30C4A">
        <w:t xml:space="preserve">hift </w:t>
      </w:r>
      <w:r w:rsidR="000A2D7B">
        <w:t>officers</w:t>
      </w:r>
      <w:r w:rsidR="00B30C4A">
        <w:t xml:space="preserve"> are strongly encouraged to schedule as m</w:t>
      </w:r>
      <w:r w:rsidR="000B4B47">
        <w:t xml:space="preserve">uch of this training </w:t>
      </w:r>
      <w:r w:rsidR="00B30C4A">
        <w:t>as possible.</w:t>
      </w:r>
    </w:p>
    <w:p w14:paraId="6F8DAB0D" w14:textId="77777777" w:rsidR="00A071F0" w:rsidRDefault="00A071F0" w:rsidP="00A071F0">
      <w:pPr>
        <w:pStyle w:val="ListParagraph"/>
        <w:spacing w:after="200" w:line="276" w:lineRule="auto"/>
        <w:ind w:left="0"/>
      </w:pPr>
    </w:p>
    <w:p w14:paraId="28E7F36E" w14:textId="77777777" w:rsidR="006E65F5" w:rsidRPr="00C70834" w:rsidRDefault="006E65F5" w:rsidP="006E65F5">
      <w:pPr>
        <w:pStyle w:val="ListParagraph"/>
        <w:spacing w:after="200" w:line="276" w:lineRule="auto"/>
        <w:ind w:left="1440"/>
      </w:pPr>
    </w:p>
    <w:sectPr w:rsidR="006E65F5" w:rsidRPr="00C70834" w:rsidSect="00411C66">
      <w:headerReference w:type="default" r:id="rId8"/>
      <w:pgSz w:w="12240" w:h="15840" w:code="1"/>
      <w:pgMar w:top="720" w:right="108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7436B" w14:textId="77777777" w:rsidR="00AD028E" w:rsidRDefault="00AD028E">
      <w:r>
        <w:separator/>
      </w:r>
    </w:p>
  </w:endnote>
  <w:endnote w:type="continuationSeparator" w:id="0">
    <w:p w14:paraId="30756200" w14:textId="77777777" w:rsidR="00AD028E" w:rsidRDefault="00AD0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73F74" w14:textId="77777777" w:rsidR="00AD028E" w:rsidRDefault="00AD028E">
      <w:r>
        <w:separator/>
      </w:r>
    </w:p>
  </w:footnote>
  <w:footnote w:type="continuationSeparator" w:id="0">
    <w:p w14:paraId="476AE514" w14:textId="77777777" w:rsidR="00AD028E" w:rsidRDefault="00AD02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2EAA5" w14:textId="77777777" w:rsidR="003C493A" w:rsidRDefault="003C493A">
    <w:pPr>
      <w:pStyle w:val="Heading1"/>
      <w:tabs>
        <w:tab w:val="clear" w:pos="8640"/>
        <w:tab w:val="right" w:pos="9360"/>
      </w:tabs>
    </w:pPr>
    <w:r>
      <w:t xml:space="preserve">FLINT HILL FIRE DEPARTMENT </w:t>
    </w:r>
    <w:r>
      <w:tab/>
      <w:t>GENERAL POLICY</w:t>
    </w:r>
  </w:p>
  <w:p w14:paraId="1000818E" w14:textId="77777777" w:rsidR="003C493A" w:rsidRDefault="006D2522">
    <w:pPr>
      <w:tabs>
        <w:tab w:val="right" w:pos="9360"/>
      </w:tabs>
      <w:suppressAutoHyphens/>
    </w:pPr>
    <w:r>
      <w:rPr>
        <w:b/>
        <w:u w:val="single"/>
      </w:rPr>
      <w:t>2</w:t>
    </w:r>
    <w:r w:rsidR="00184E7D">
      <w:rPr>
        <w:b/>
        <w:u w:val="single"/>
      </w:rPr>
      <w:t>1</w:t>
    </w:r>
    <w:r w:rsidR="00313A94">
      <w:rPr>
        <w:b/>
        <w:u w:val="single"/>
      </w:rPr>
      <w:t>1.0</w:t>
    </w:r>
    <w:r w:rsidR="00664CB5">
      <w:rPr>
        <w:b/>
        <w:u w:val="single"/>
      </w:rPr>
      <w:t>1</w:t>
    </w:r>
    <w:r w:rsidR="00313A94">
      <w:rPr>
        <w:b/>
        <w:u w:val="single"/>
      </w:rPr>
      <w:t xml:space="preserve"> </w:t>
    </w:r>
    <w:r w:rsidR="00664CB5">
      <w:rPr>
        <w:b/>
        <w:u w:val="single"/>
      </w:rPr>
      <w:t>TRAINING PROGRAM</w:t>
    </w:r>
    <w:r w:rsidR="003C493A">
      <w:rPr>
        <w:b/>
        <w:u w:val="single"/>
      </w:rPr>
      <w:t xml:space="preserve">                                    </w:t>
    </w:r>
    <w:r w:rsidR="003C493A">
      <w:rPr>
        <w:b/>
        <w:u w:val="single"/>
      </w:rPr>
      <w:tab/>
      <w:t xml:space="preserve">PAGE </w:t>
    </w:r>
    <w:r w:rsidR="003C493A">
      <w:rPr>
        <w:b/>
        <w:u w:val="single"/>
      </w:rPr>
      <w:fldChar w:fldCharType="begin"/>
    </w:r>
    <w:r w:rsidR="003C493A">
      <w:rPr>
        <w:b/>
        <w:u w:val="single"/>
      </w:rPr>
      <w:instrText>page \* arabic</w:instrText>
    </w:r>
    <w:r w:rsidR="003C493A">
      <w:rPr>
        <w:b/>
        <w:u w:val="single"/>
      </w:rPr>
      <w:fldChar w:fldCharType="separate"/>
    </w:r>
    <w:r w:rsidR="00A10E8F">
      <w:rPr>
        <w:b/>
        <w:noProof/>
        <w:u w:val="single"/>
      </w:rPr>
      <w:t>3</w:t>
    </w:r>
    <w:r w:rsidR="003C493A">
      <w:rPr>
        <w:b/>
        <w:u w:val="single"/>
      </w:rPr>
      <w:fldChar w:fldCharType="end"/>
    </w:r>
  </w:p>
  <w:p w14:paraId="7E76CE3E" w14:textId="77777777" w:rsidR="003C493A" w:rsidRDefault="003C493A">
    <w:pPr>
      <w:spacing w:after="428" w:line="100" w:lineRule="exac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5B05E39"/>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 w15:restartNumberingAfterBreak="0">
    <w:nsid w:val="0D785BF1"/>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15:restartNumberingAfterBreak="0">
    <w:nsid w:val="146215D4"/>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15:restartNumberingAfterBreak="0">
    <w:nsid w:val="16711B32"/>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15:restartNumberingAfterBreak="0">
    <w:nsid w:val="1D4F0586"/>
    <w:multiLevelType w:val="hybridMultilevel"/>
    <w:tmpl w:val="4806811A"/>
    <w:lvl w:ilvl="0" w:tplc="028C2A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AC6FD7"/>
    <w:multiLevelType w:val="hybridMultilevel"/>
    <w:tmpl w:val="91B2CA14"/>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318D3836"/>
    <w:multiLevelType w:val="hybridMultilevel"/>
    <w:tmpl w:val="15D8527E"/>
    <w:lvl w:ilvl="0" w:tplc="3ECC95EA">
      <w:start w:val="1"/>
      <w:numFmt w:val="upperRoman"/>
      <w:lvlText w:val="%1."/>
      <w:lvlJc w:val="left"/>
      <w:pPr>
        <w:tabs>
          <w:tab w:val="num" w:pos="1080"/>
        </w:tabs>
        <w:ind w:left="1080" w:hanging="720"/>
      </w:pPr>
      <w:rPr>
        <w:rFonts w:cs="Times New Roman" w:hint="default"/>
      </w:rPr>
    </w:lvl>
    <w:lvl w:ilvl="1" w:tplc="AC62CC7C">
      <w:start w:val="4"/>
      <w:numFmt w:val="decimal"/>
      <w:lvlText w:val="%2."/>
      <w:lvlJc w:val="left"/>
      <w:pPr>
        <w:tabs>
          <w:tab w:val="num" w:pos="1440"/>
        </w:tabs>
        <w:ind w:left="1440" w:hanging="360"/>
      </w:pPr>
      <w:rPr>
        <w:rFonts w:cs="Times New Roman" w:hint="default"/>
      </w:rPr>
    </w:lvl>
    <w:lvl w:ilvl="2" w:tplc="2954D5AC" w:tentative="1">
      <w:start w:val="1"/>
      <w:numFmt w:val="lowerRoman"/>
      <w:lvlText w:val="%3."/>
      <w:lvlJc w:val="right"/>
      <w:pPr>
        <w:tabs>
          <w:tab w:val="num" w:pos="2160"/>
        </w:tabs>
        <w:ind w:left="2160" w:hanging="180"/>
      </w:pPr>
      <w:rPr>
        <w:rFonts w:cs="Times New Roman"/>
      </w:rPr>
    </w:lvl>
    <w:lvl w:ilvl="3" w:tplc="E56603B8" w:tentative="1">
      <w:start w:val="1"/>
      <w:numFmt w:val="decimal"/>
      <w:lvlText w:val="%4."/>
      <w:lvlJc w:val="left"/>
      <w:pPr>
        <w:tabs>
          <w:tab w:val="num" w:pos="2880"/>
        </w:tabs>
        <w:ind w:left="2880" w:hanging="360"/>
      </w:pPr>
      <w:rPr>
        <w:rFonts w:cs="Times New Roman"/>
      </w:rPr>
    </w:lvl>
    <w:lvl w:ilvl="4" w:tplc="124675EC" w:tentative="1">
      <w:start w:val="1"/>
      <w:numFmt w:val="lowerLetter"/>
      <w:lvlText w:val="%5."/>
      <w:lvlJc w:val="left"/>
      <w:pPr>
        <w:tabs>
          <w:tab w:val="num" w:pos="3600"/>
        </w:tabs>
        <w:ind w:left="3600" w:hanging="360"/>
      </w:pPr>
      <w:rPr>
        <w:rFonts w:cs="Times New Roman"/>
      </w:rPr>
    </w:lvl>
    <w:lvl w:ilvl="5" w:tplc="39DAAA4C" w:tentative="1">
      <w:start w:val="1"/>
      <w:numFmt w:val="lowerRoman"/>
      <w:lvlText w:val="%6."/>
      <w:lvlJc w:val="right"/>
      <w:pPr>
        <w:tabs>
          <w:tab w:val="num" w:pos="4320"/>
        </w:tabs>
        <w:ind w:left="4320" w:hanging="180"/>
      </w:pPr>
      <w:rPr>
        <w:rFonts w:cs="Times New Roman"/>
      </w:rPr>
    </w:lvl>
    <w:lvl w:ilvl="6" w:tplc="C8120D78" w:tentative="1">
      <w:start w:val="1"/>
      <w:numFmt w:val="decimal"/>
      <w:lvlText w:val="%7."/>
      <w:lvlJc w:val="left"/>
      <w:pPr>
        <w:tabs>
          <w:tab w:val="num" w:pos="5040"/>
        </w:tabs>
        <w:ind w:left="5040" w:hanging="360"/>
      </w:pPr>
      <w:rPr>
        <w:rFonts w:cs="Times New Roman"/>
      </w:rPr>
    </w:lvl>
    <w:lvl w:ilvl="7" w:tplc="2DCC6644" w:tentative="1">
      <w:start w:val="1"/>
      <w:numFmt w:val="lowerLetter"/>
      <w:lvlText w:val="%8."/>
      <w:lvlJc w:val="left"/>
      <w:pPr>
        <w:tabs>
          <w:tab w:val="num" w:pos="5760"/>
        </w:tabs>
        <w:ind w:left="5760" w:hanging="360"/>
      </w:pPr>
      <w:rPr>
        <w:rFonts w:cs="Times New Roman"/>
      </w:rPr>
    </w:lvl>
    <w:lvl w:ilvl="8" w:tplc="B6D243B2" w:tentative="1">
      <w:start w:val="1"/>
      <w:numFmt w:val="lowerRoman"/>
      <w:lvlText w:val="%9."/>
      <w:lvlJc w:val="right"/>
      <w:pPr>
        <w:tabs>
          <w:tab w:val="num" w:pos="6480"/>
        </w:tabs>
        <w:ind w:left="6480" w:hanging="180"/>
      </w:pPr>
      <w:rPr>
        <w:rFonts w:cs="Times New Roman"/>
      </w:rPr>
    </w:lvl>
  </w:abstractNum>
  <w:abstractNum w:abstractNumId="8" w15:restartNumberingAfterBreak="0">
    <w:nsid w:val="322F7F51"/>
    <w:multiLevelType w:val="hybridMultilevel"/>
    <w:tmpl w:val="2788E7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5A53127"/>
    <w:multiLevelType w:val="hybridMultilevel"/>
    <w:tmpl w:val="D924E4EE"/>
    <w:lvl w:ilvl="0" w:tplc="5A04E2C0">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E61495A"/>
    <w:multiLevelType w:val="hybridMultilevel"/>
    <w:tmpl w:val="75A48F56"/>
    <w:lvl w:ilvl="0" w:tplc="0409000F">
      <w:start w:val="1"/>
      <w:numFmt w:val="decimal"/>
      <w:lvlText w:val="%1."/>
      <w:lvlJc w:val="left"/>
      <w:pPr>
        <w:tabs>
          <w:tab w:val="num" w:pos="1080"/>
        </w:tabs>
        <w:ind w:left="1080" w:hanging="360"/>
      </w:pPr>
    </w:lvl>
    <w:lvl w:ilvl="1" w:tplc="04090017">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18133E7"/>
    <w:multiLevelType w:val="singleLevel"/>
    <w:tmpl w:val="E42ACE18"/>
    <w:lvl w:ilvl="0">
      <w:start w:val="3"/>
      <w:numFmt w:val="upperRoman"/>
      <w:lvlText w:val="%1."/>
      <w:lvlJc w:val="left"/>
      <w:pPr>
        <w:tabs>
          <w:tab w:val="num" w:pos="720"/>
        </w:tabs>
        <w:ind w:left="720" w:hanging="720"/>
      </w:pPr>
      <w:rPr>
        <w:rFonts w:cs="Times New Roman" w:hint="default"/>
        <w:b/>
      </w:rPr>
    </w:lvl>
  </w:abstractNum>
  <w:abstractNum w:abstractNumId="12" w15:restartNumberingAfterBreak="0">
    <w:nsid w:val="42A02BF8"/>
    <w:multiLevelType w:val="singleLevel"/>
    <w:tmpl w:val="11B81C04"/>
    <w:lvl w:ilvl="0">
      <w:numFmt w:val="none"/>
      <w:lvlText w:val=""/>
      <w:lvlJc w:val="left"/>
      <w:pPr>
        <w:tabs>
          <w:tab w:val="num" w:pos="360"/>
        </w:tabs>
      </w:pPr>
      <w:rPr>
        <w:rFonts w:cs="Times New Roman"/>
      </w:rPr>
    </w:lvl>
  </w:abstractNum>
  <w:abstractNum w:abstractNumId="13" w15:restartNumberingAfterBreak="0">
    <w:nsid w:val="43956FB8"/>
    <w:multiLevelType w:val="hybridMultilevel"/>
    <w:tmpl w:val="9F563558"/>
    <w:lvl w:ilvl="0" w:tplc="24C4E844">
      <w:start w:val="5"/>
      <w:numFmt w:val="decimal"/>
      <w:lvlText w:val="%1."/>
      <w:lvlJc w:val="left"/>
      <w:pPr>
        <w:tabs>
          <w:tab w:val="num" w:pos="1800"/>
        </w:tabs>
        <w:ind w:left="1800" w:hanging="360"/>
      </w:pPr>
      <w:rPr>
        <w:rFonts w:cs="Times New Roman" w:hint="default"/>
      </w:rPr>
    </w:lvl>
    <w:lvl w:ilvl="1" w:tplc="3D9C1E10" w:tentative="1">
      <w:start w:val="1"/>
      <w:numFmt w:val="lowerLetter"/>
      <w:lvlText w:val="%2."/>
      <w:lvlJc w:val="left"/>
      <w:pPr>
        <w:tabs>
          <w:tab w:val="num" w:pos="2520"/>
        </w:tabs>
        <w:ind w:left="2520" w:hanging="360"/>
      </w:pPr>
      <w:rPr>
        <w:rFonts w:cs="Times New Roman"/>
      </w:rPr>
    </w:lvl>
    <w:lvl w:ilvl="2" w:tplc="BD42356A" w:tentative="1">
      <w:start w:val="1"/>
      <w:numFmt w:val="lowerRoman"/>
      <w:lvlText w:val="%3."/>
      <w:lvlJc w:val="right"/>
      <w:pPr>
        <w:tabs>
          <w:tab w:val="num" w:pos="3240"/>
        </w:tabs>
        <w:ind w:left="3240" w:hanging="180"/>
      </w:pPr>
      <w:rPr>
        <w:rFonts w:cs="Times New Roman"/>
      </w:rPr>
    </w:lvl>
    <w:lvl w:ilvl="3" w:tplc="6D32ABAE" w:tentative="1">
      <w:start w:val="1"/>
      <w:numFmt w:val="decimal"/>
      <w:lvlText w:val="%4."/>
      <w:lvlJc w:val="left"/>
      <w:pPr>
        <w:tabs>
          <w:tab w:val="num" w:pos="3960"/>
        </w:tabs>
        <w:ind w:left="3960" w:hanging="360"/>
      </w:pPr>
      <w:rPr>
        <w:rFonts w:cs="Times New Roman"/>
      </w:rPr>
    </w:lvl>
    <w:lvl w:ilvl="4" w:tplc="B860B6A8" w:tentative="1">
      <w:start w:val="1"/>
      <w:numFmt w:val="lowerLetter"/>
      <w:lvlText w:val="%5."/>
      <w:lvlJc w:val="left"/>
      <w:pPr>
        <w:tabs>
          <w:tab w:val="num" w:pos="4680"/>
        </w:tabs>
        <w:ind w:left="4680" w:hanging="360"/>
      </w:pPr>
      <w:rPr>
        <w:rFonts w:cs="Times New Roman"/>
      </w:rPr>
    </w:lvl>
    <w:lvl w:ilvl="5" w:tplc="EE166BE6" w:tentative="1">
      <w:start w:val="1"/>
      <w:numFmt w:val="lowerRoman"/>
      <w:lvlText w:val="%6."/>
      <w:lvlJc w:val="right"/>
      <w:pPr>
        <w:tabs>
          <w:tab w:val="num" w:pos="5400"/>
        </w:tabs>
        <w:ind w:left="5400" w:hanging="180"/>
      </w:pPr>
      <w:rPr>
        <w:rFonts w:cs="Times New Roman"/>
      </w:rPr>
    </w:lvl>
    <w:lvl w:ilvl="6" w:tplc="F836B396" w:tentative="1">
      <w:start w:val="1"/>
      <w:numFmt w:val="decimal"/>
      <w:lvlText w:val="%7."/>
      <w:lvlJc w:val="left"/>
      <w:pPr>
        <w:tabs>
          <w:tab w:val="num" w:pos="6120"/>
        </w:tabs>
        <w:ind w:left="6120" w:hanging="360"/>
      </w:pPr>
      <w:rPr>
        <w:rFonts w:cs="Times New Roman"/>
      </w:rPr>
    </w:lvl>
    <w:lvl w:ilvl="7" w:tplc="F78A1674" w:tentative="1">
      <w:start w:val="1"/>
      <w:numFmt w:val="lowerLetter"/>
      <w:lvlText w:val="%8."/>
      <w:lvlJc w:val="left"/>
      <w:pPr>
        <w:tabs>
          <w:tab w:val="num" w:pos="6840"/>
        </w:tabs>
        <w:ind w:left="6840" w:hanging="360"/>
      </w:pPr>
      <w:rPr>
        <w:rFonts w:cs="Times New Roman"/>
      </w:rPr>
    </w:lvl>
    <w:lvl w:ilvl="8" w:tplc="A276FA6A" w:tentative="1">
      <w:start w:val="1"/>
      <w:numFmt w:val="lowerRoman"/>
      <w:lvlText w:val="%9."/>
      <w:lvlJc w:val="right"/>
      <w:pPr>
        <w:tabs>
          <w:tab w:val="num" w:pos="7560"/>
        </w:tabs>
        <w:ind w:left="7560" w:hanging="180"/>
      </w:pPr>
      <w:rPr>
        <w:rFonts w:cs="Times New Roman"/>
      </w:rPr>
    </w:lvl>
  </w:abstractNum>
  <w:abstractNum w:abstractNumId="14" w15:restartNumberingAfterBreak="0">
    <w:nsid w:val="43F13838"/>
    <w:multiLevelType w:val="hybridMultilevel"/>
    <w:tmpl w:val="BF023658"/>
    <w:lvl w:ilvl="0" w:tplc="002A91CE">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3F25958"/>
    <w:multiLevelType w:val="hybridMultilevel"/>
    <w:tmpl w:val="BA8AD77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48FE7981"/>
    <w:multiLevelType w:val="hybridMultilevel"/>
    <w:tmpl w:val="17DCADC8"/>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9CB43C2"/>
    <w:multiLevelType w:val="singleLevel"/>
    <w:tmpl w:val="494C7984"/>
    <w:lvl w:ilvl="0">
      <w:start w:val="1"/>
      <w:numFmt w:val="decimal"/>
      <w:lvlText w:val="%1."/>
      <w:legacy w:legacy="1" w:legacySpace="0" w:legacyIndent="360"/>
      <w:lvlJc w:val="left"/>
      <w:pPr>
        <w:ind w:left="1080" w:hanging="360"/>
      </w:pPr>
      <w:rPr>
        <w:rFonts w:cs="Times New Roman"/>
      </w:rPr>
    </w:lvl>
  </w:abstractNum>
  <w:abstractNum w:abstractNumId="18" w15:restartNumberingAfterBreak="0">
    <w:nsid w:val="4A4C053B"/>
    <w:multiLevelType w:val="hybridMultilevel"/>
    <w:tmpl w:val="A7F4CFE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15:restartNumberingAfterBreak="0">
    <w:nsid w:val="4CA04BC3"/>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20" w15:restartNumberingAfterBreak="0">
    <w:nsid w:val="52FC4953"/>
    <w:multiLevelType w:val="hybridMultilevel"/>
    <w:tmpl w:val="6F56A1E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5DA07E74"/>
    <w:multiLevelType w:val="hybridMultilevel"/>
    <w:tmpl w:val="EE42F9B2"/>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EFE443F"/>
    <w:multiLevelType w:val="singleLevel"/>
    <w:tmpl w:val="EA484AE0"/>
    <w:lvl w:ilvl="0">
      <w:start w:val="8"/>
      <w:numFmt w:val="decimal"/>
      <w:lvlText w:val="%1."/>
      <w:lvlJc w:val="left"/>
      <w:pPr>
        <w:tabs>
          <w:tab w:val="num" w:pos="1440"/>
        </w:tabs>
        <w:ind w:left="1440" w:hanging="720"/>
      </w:pPr>
      <w:rPr>
        <w:rFonts w:cs="Times New Roman" w:hint="default"/>
      </w:rPr>
    </w:lvl>
  </w:abstractNum>
  <w:abstractNum w:abstractNumId="23" w15:restartNumberingAfterBreak="0">
    <w:nsid w:val="73A60AFC"/>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4" w15:restartNumberingAfterBreak="0">
    <w:nsid w:val="7A1F4F68"/>
    <w:multiLevelType w:val="hybridMultilevel"/>
    <w:tmpl w:val="8E2A6D14"/>
    <w:lvl w:ilvl="0" w:tplc="4E28A82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15:restartNumberingAfterBreak="0">
    <w:nsid w:val="7C052F30"/>
    <w:multiLevelType w:val="hybridMultilevel"/>
    <w:tmpl w:val="01B8432E"/>
    <w:lvl w:ilvl="0" w:tplc="E31C6F58">
      <w:start w:val="5"/>
      <w:numFmt w:val="decimal"/>
      <w:lvlText w:val="%1."/>
      <w:lvlJc w:val="left"/>
      <w:pPr>
        <w:tabs>
          <w:tab w:val="num" w:pos="1800"/>
        </w:tabs>
        <w:ind w:left="1800" w:hanging="360"/>
      </w:pPr>
      <w:rPr>
        <w:rFonts w:cs="Times New Roman" w:hint="default"/>
      </w:rPr>
    </w:lvl>
    <w:lvl w:ilvl="1" w:tplc="F360341A" w:tentative="1">
      <w:start w:val="1"/>
      <w:numFmt w:val="lowerLetter"/>
      <w:lvlText w:val="%2."/>
      <w:lvlJc w:val="left"/>
      <w:pPr>
        <w:tabs>
          <w:tab w:val="num" w:pos="2520"/>
        </w:tabs>
        <w:ind w:left="2520" w:hanging="360"/>
      </w:pPr>
      <w:rPr>
        <w:rFonts w:cs="Times New Roman"/>
      </w:rPr>
    </w:lvl>
    <w:lvl w:ilvl="2" w:tplc="2EE8E2AA" w:tentative="1">
      <w:start w:val="1"/>
      <w:numFmt w:val="lowerRoman"/>
      <w:lvlText w:val="%3."/>
      <w:lvlJc w:val="right"/>
      <w:pPr>
        <w:tabs>
          <w:tab w:val="num" w:pos="3240"/>
        </w:tabs>
        <w:ind w:left="3240" w:hanging="180"/>
      </w:pPr>
      <w:rPr>
        <w:rFonts w:cs="Times New Roman"/>
      </w:rPr>
    </w:lvl>
    <w:lvl w:ilvl="3" w:tplc="166ED724" w:tentative="1">
      <w:start w:val="1"/>
      <w:numFmt w:val="decimal"/>
      <w:lvlText w:val="%4."/>
      <w:lvlJc w:val="left"/>
      <w:pPr>
        <w:tabs>
          <w:tab w:val="num" w:pos="3960"/>
        </w:tabs>
        <w:ind w:left="3960" w:hanging="360"/>
      </w:pPr>
      <w:rPr>
        <w:rFonts w:cs="Times New Roman"/>
      </w:rPr>
    </w:lvl>
    <w:lvl w:ilvl="4" w:tplc="298E7CAE" w:tentative="1">
      <w:start w:val="1"/>
      <w:numFmt w:val="lowerLetter"/>
      <w:lvlText w:val="%5."/>
      <w:lvlJc w:val="left"/>
      <w:pPr>
        <w:tabs>
          <w:tab w:val="num" w:pos="4680"/>
        </w:tabs>
        <w:ind w:left="4680" w:hanging="360"/>
      </w:pPr>
      <w:rPr>
        <w:rFonts w:cs="Times New Roman"/>
      </w:rPr>
    </w:lvl>
    <w:lvl w:ilvl="5" w:tplc="9AAE94C2" w:tentative="1">
      <w:start w:val="1"/>
      <w:numFmt w:val="lowerRoman"/>
      <w:lvlText w:val="%6."/>
      <w:lvlJc w:val="right"/>
      <w:pPr>
        <w:tabs>
          <w:tab w:val="num" w:pos="5400"/>
        </w:tabs>
        <w:ind w:left="5400" w:hanging="180"/>
      </w:pPr>
      <w:rPr>
        <w:rFonts w:cs="Times New Roman"/>
      </w:rPr>
    </w:lvl>
    <w:lvl w:ilvl="6" w:tplc="3BA0E30C" w:tentative="1">
      <w:start w:val="1"/>
      <w:numFmt w:val="decimal"/>
      <w:lvlText w:val="%7."/>
      <w:lvlJc w:val="left"/>
      <w:pPr>
        <w:tabs>
          <w:tab w:val="num" w:pos="6120"/>
        </w:tabs>
        <w:ind w:left="6120" w:hanging="360"/>
      </w:pPr>
      <w:rPr>
        <w:rFonts w:cs="Times New Roman"/>
      </w:rPr>
    </w:lvl>
    <w:lvl w:ilvl="7" w:tplc="C7942130" w:tentative="1">
      <w:start w:val="1"/>
      <w:numFmt w:val="lowerLetter"/>
      <w:lvlText w:val="%8."/>
      <w:lvlJc w:val="left"/>
      <w:pPr>
        <w:tabs>
          <w:tab w:val="num" w:pos="6840"/>
        </w:tabs>
        <w:ind w:left="6840" w:hanging="360"/>
      </w:pPr>
      <w:rPr>
        <w:rFonts w:cs="Times New Roman"/>
      </w:rPr>
    </w:lvl>
    <w:lvl w:ilvl="8" w:tplc="86420A6C" w:tentative="1">
      <w:start w:val="1"/>
      <w:numFmt w:val="lowerRoman"/>
      <w:lvlText w:val="%9."/>
      <w:lvlJc w:val="right"/>
      <w:pPr>
        <w:tabs>
          <w:tab w:val="num" w:pos="7560"/>
        </w:tabs>
        <w:ind w:left="7560" w:hanging="180"/>
      </w:pPr>
      <w:rPr>
        <w:rFonts w:cs="Times New Roman"/>
      </w:rPr>
    </w:lvl>
  </w:abstractNum>
  <w:num w:numId="1" w16cid:durableId="967666924">
    <w:abstractNumId w:val="22"/>
  </w:num>
  <w:num w:numId="2" w16cid:durableId="1927297589">
    <w:abstractNumId w:val="19"/>
  </w:num>
  <w:num w:numId="3" w16cid:durableId="1430616667">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16cid:durableId="1471939732">
    <w:abstractNumId w:val="11"/>
  </w:num>
  <w:num w:numId="5" w16cid:durableId="1324695801">
    <w:abstractNumId w:val="12"/>
  </w:num>
  <w:num w:numId="6" w16cid:durableId="1595094773">
    <w:abstractNumId w:val="17"/>
  </w:num>
  <w:num w:numId="7" w16cid:durableId="372195204">
    <w:abstractNumId w:val="7"/>
  </w:num>
  <w:num w:numId="8" w16cid:durableId="1699044784">
    <w:abstractNumId w:val="25"/>
  </w:num>
  <w:num w:numId="9" w16cid:durableId="1614364675">
    <w:abstractNumId w:val="13"/>
  </w:num>
  <w:num w:numId="10" w16cid:durableId="1872575389">
    <w:abstractNumId w:val="18"/>
  </w:num>
  <w:num w:numId="11" w16cid:durableId="615411158">
    <w:abstractNumId w:val="24"/>
  </w:num>
  <w:num w:numId="12" w16cid:durableId="188180189">
    <w:abstractNumId w:val="8"/>
  </w:num>
  <w:num w:numId="13" w16cid:durableId="1877037881">
    <w:abstractNumId w:val="21"/>
  </w:num>
  <w:num w:numId="14" w16cid:durableId="1988124297">
    <w:abstractNumId w:val="20"/>
  </w:num>
  <w:num w:numId="15" w16cid:durableId="2124575476">
    <w:abstractNumId w:val="14"/>
  </w:num>
  <w:num w:numId="16" w16cid:durableId="958996206">
    <w:abstractNumId w:val="16"/>
  </w:num>
  <w:num w:numId="17" w16cid:durableId="1493645494">
    <w:abstractNumId w:val="15"/>
  </w:num>
  <w:num w:numId="18" w16cid:durableId="1754276853">
    <w:abstractNumId w:val="6"/>
  </w:num>
  <w:num w:numId="19" w16cid:durableId="461071630">
    <w:abstractNumId w:val="14"/>
    <w:lvlOverride w:ilvl="0">
      <w:lvl w:ilvl="0" w:tplc="002A91CE">
        <w:start w:val="1"/>
        <w:numFmt w:val="decimal"/>
        <w:lvlText w:val="%1."/>
        <w:lvlJc w:val="left"/>
        <w:pPr>
          <w:tabs>
            <w:tab w:val="num" w:pos="1080"/>
          </w:tabs>
          <w:ind w:left="1080" w:hanging="360"/>
        </w:pPr>
        <w:rPr>
          <w:rFonts w:hint="default"/>
        </w:rPr>
      </w:lvl>
    </w:lvlOverride>
    <w:lvlOverride w:ilvl="1">
      <w:lvl w:ilvl="1" w:tplc="04090001"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0" w16cid:durableId="619847962">
    <w:abstractNumId w:val="9"/>
  </w:num>
  <w:num w:numId="21" w16cid:durableId="137305476">
    <w:abstractNumId w:val="5"/>
  </w:num>
  <w:num w:numId="22" w16cid:durableId="451021586">
    <w:abstractNumId w:val="10"/>
  </w:num>
  <w:num w:numId="23" w16cid:durableId="1852527311">
    <w:abstractNumId w:val="23"/>
  </w:num>
  <w:num w:numId="24" w16cid:durableId="316612119">
    <w:abstractNumId w:val="1"/>
  </w:num>
  <w:num w:numId="25" w16cid:durableId="500705792">
    <w:abstractNumId w:val="3"/>
  </w:num>
  <w:num w:numId="26" w16cid:durableId="136647884">
    <w:abstractNumId w:val="4"/>
  </w:num>
  <w:num w:numId="27" w16cid:durableId="77525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765A"/>
    <w:rsid w:val="0001537E"/>
    <w:rsid w:val="000167E2"/>
    <w:rsid w:val="00025531"/>
    <w:rsid w:val="000477F6"/>
    <w:rsid w:val="00050BDB"/>
    <w:rsid w:val="00075E1E"/>
    <w:rsid w:val="000767A2"/>
    <w:rsid w:val="00076FF7"/>
    <w:rsid w:val="0008260C"/>
    <w:rsid w:val="0008389F"/>
    <w:rsid w:val="00093DE0"/>
    <w:rsid w:val="00097F8F"/>
    <w:rsid w:val="000A0FEE"/>
    <w:rsid w:val="000A2D7B"/>
    <w:rsid w:val="000B4B47"/>
    <w:rsid w:val="000B75BD"/>
    <w:rsid w:val="000C3FEE"/>
    <w:rsid w:val="000D793D"/>
    <w:rsid w:val="000E17D1"/>
    <w:rsid w:val="000E2D7C"/>
    <w:rsid w:val="000E51B4"/>
    <w:rsid w:val="0010039D"/>
    <w:rsid w:val="00103D16"/>
    <w:rsid w:val="001148C5"/>
    <w:rsid w:val="00137FD0"/>
    <w:rsid w:val="0015381F"/>
    <w:rsid w:val="00162AFE"/>
    <w:rsid w:val="001675AE"/>
    <w:rsid w:val="00172FD1"/>
    <w:rsid w:val="00177E0B"/>
    <w:rsid w:val="00182833"/>
    <w:rsid w:val="00184E7D"/>
    <w:rsid w:val="001927DE"/>
    <w:rsid w:val="001B6D86"/>
    <w:rsid w:val="001D5F91"/>
    <w:rsid w:val="001D7B47"/>
    <w:rsid w:val="001E1334"/>
    <w:rsid w:val="001F3687"/>
    <w:rsid w:val="002019E6"/>
    <w:rsid w:val="00201F8D"/>
    <w:rsid w:val="002029F8"/>
    <w:rsid w:val="00224B57"/>
    <w:rsid w:val="00233CDC"/>
    <w:rsid w:val="0024365C"/>
    <w:rsid w:val="00255943"/>
    <w:rsid w:val="00257C29"/>
    <w:rsid w:val="00293CAB"/>
    <w:rsid w:val="002A08D0"/>
    <w:rsid w:val="002C2E91"/>
    <w:rsid w:val="002D0ADB"/>
    <w:rsid w:val="002D2D67"/>
    <w:rsid w:val="002D6989"/>
    <w:rsid w:val="002D79BF"/>
    <w:rsid w:val="002E1C7F"/>
    <w:rsid w:val="002E21FE"/>
    <w:rsid w:val="002F0C56"/>
    <w:rsid w:val="003010CA"/>
    <w:rsid w:val="00313A94"/>
    <w:rsid w:val="0031722A"/>
    <w:rsid w:val="00331034"/>
    <w:rsid w:val="00331A69"/>
    <w:rsid w:val="003376F0"/>
    <w:rsid w:val="00341224"/>
    <w:rsid w:val="00341590"/>
    <w:rsid w:val="0034269C"/>
    <w:rsid w:val="0036326C"/>
    <w:rsid w:val="00367D56"/>
    <w:rsid w:val="00372103"/>
    <w:rsid w:val="0037772E"/>
    <w:rsid w:val="003929AD"/>
    <w:rsid w:val="003A160F"/>
    <w:rsid w:val="003C493A"/>
    <w:rsid w:val="003C5523"/>
    <w:rsid w:val="003C6263"/>
    <w:rsid w:val="003C6770"/>
    <w:rsid w:val="003F2693"/>
    <w:rsid w:val="00401353"/>
    <w:rsid w:val="00402895"/>
    <w:rsid w:val="00403BD7"/>
    <w:rsid w:val="00404F18"/>
    <w:rsid w:val="0040593C"/>
    <w:rsid w:val="00405E14"/>
    <w:rsid w:val="00411C66"/>
    <w:rsid w:val="00412C96"/>
    <w:rsid w:val="004175AE"/>
    <w:rsid w:val="004318E0"/>
    <w:rsid w:val="00462955"/>
    <w:rsid w:val="004A17CF"/>
    <w:rsid w:val="004A3871"/>
    <w:rsid w:val="004D048A"/>
    <w:rsid w:val="004D0D44"/>
    <w:rsid w:val="004D654C"/>
    <w:rsid w:val="0050201F"/>
    <w:rsid w:val="00514905"/>
    <w:rsid w:val="00536B3E"/>
    <w:rsid w:val="00554C6A"/>
    <w:rsid w:val="0056797E"/>
    <w:rsid w:val="00581D4F"/>
    <w:rsid w:val="005911BA"/>
    <w:rsid w:val="00596863"/>
    <w:rsid w:val="005A6E88"/>
    <w:rsid w:val="005B3FD7"/>
    <w:rsid w:val="005C317A"/>
    <w:rsid w:val="005C370F"/>
    <w:rsid w:val="005C57E6"/>
    <w:rsid w:val="005D1CAE"/>
    <w:rsid w:val="005E0CE6"/>
    <w:rsid w:val="005E4B3B"/>
    <w:rsid w:val="005E6C22"/>
    <w:rsid w:val="005F5431"/>
    <w:rsid w:val="006229EF"/>
    <w:rsid w:val="00625E35"/>
    <w:rsid w:val="00633E40"/>
    <w:rsid w:val="00634EA1"/>
    <w:rsid w:val="00634F59"/>
    <w:rsid w:val="00645AF2"/>
    <w:rsid w:val="00646B9C"/>
    <w:rsid w:val="00647997"/>
    <w:rsid w:val="00653657"/>
    <w:rsid w:val="00664CB5"/>
    <w:rsid w:val="00695AB0"/>
    <w:rsid w:val="006A1BB0"/>
    <w:rsid w:val="006B3254"/>
    <w:rsid w:val="006D2522"/>
    <w:rsid w:val="006D37D0"/>
    <w:rsid w:val="006E07DC"/>
    <w:rsid w:val="006E3F48"/>
    <w:rsid w:val="006E41AA"/>
    <w:rsid w:val="006E434E"/>
    <w:rsid w:val="006E65F5"/>
    <w:rsid w:val="00702A82"/>
    <w:rsid w:val="00704651"/>
    <w:rsid w:val="00706ED3"/>
    <w:rsid w:val="00722013"/>
    <w:rsid w:val="00743F49"/>
    <w:rsid w:val="00745D17"/>
    <w:rsid w:val="00746302"/>
    <w:rsid w:val="007511C8"/>
    <w:rsid w:val="007527EE"/>
    <w:rsid w:val="00772AF1"/>
    <w:rsid w:val="00790501"/>
    <w:rsid w:val="00792989"/>
    <w:rsid w:val="00796805"/>
    <w:rsid w:val="007A2F7F"/>
    <w:rsid w:val="007C6C75"/>
    <w:rsid w:val="007D727D"/>
    <w:rsid w:val="007E1B89"/>
    <w:rsid w:val="007F18CC"/>
    <w:rsid w:val="007F618A"/>
    <w:rsid w:val="008238B5"/>
    <w:rsid w:val="00830DE8"/>
    <w:rsid w:val="00844799"/>
    <w:rsid w:val="008449E4"/>
    <w:rsid w:val="0084517E"/>
    <w:rsid w:val="00846649"/>
    <w:rsid w:val="00857317"/>
    <w:rsid w:val="00862A1A"/>
    <w:rsid w:val="008842DB"/>
    <w:rsid w:val="0088581C"/>
    <w:rsid w:val="0089760B"/>
    <w:rsid w:val="008D4194"/>
    <w:rsid w:val="008E6663"/>
    <w:rsid w:val="008E6741"/>
    <w:rsid w:val="008F4883"/>
    <w:rsid w:val="008F69D0"/>
    <w:rsid w:val="00900190"/>
    <w:rsid w:val="009035CF"/>
    <w:rsid w:val="009052AF"/>
    <w:rsid w:val="00957482"/>
    <w:rsid w:val="0096650E"/>
    <w:rsid w:val="009C1899"/>
    <w:rsid w:val="009C36C5"/>
    <w:rsid w:val="009E3A2A"/>
    <w:rsid w:val="009E5442"/>
    <w:rsid w:val="00A071F0"/>
    <w:rsid w:val="00A10E8F"/>
    <w:rsid w:val="00A11350"/>
    <w:rsid w:val="00A14179"/>
    <w:rsid w:val="00A17E45"/>
    <w:rsid w:val="00A22B18"/>
    <w:rsid w:val="00A30AFA"/>
    <w:rsid w:val="00A31A51"/>
    <w:rsid w:val="00A449AA"/>
    <w:rsid w:val="00AD028E"/>
    <w:rsid w:val="00AE3C72"/>
    <w:rsid w:val="00AE615D"/>
    <w:rsid w:val="00AF055F"/>
    <w:rsid w:val="00AF206A"/>
    <w:rsid w:val="00B03453"/>
    <w:rsid w:val="00B167DD"/>
    <w:rsid w:val="00B16C31"/>
    <w:rsid w:val="00B22985"/>
    <w:rsid w:val="00B26C6F"/>
    <w:rsid w:val="00B27F8B"/>
    <w:rsid w:val="00B30C4A"/>
    <w:rsid w:val="00B425ED"/>
    <w:rsid w:val="00B43CF5"/>
    <w:rsid w:val="00B5765A"/>
    <w:rsid w:val="00B64674"/>
    <w:rsid w:val="00B71AD0"/>
    <w:rsid w:val="00B8715F"/>
    <w:rsid w:val="00B92A05"/>
    <w:rsid w:val="00B93118"/>
    <w:rsid w:val="00BA5100"/>
    <w:rsid w:val="00BB5F4A"/>
    <w:rsid w:val="00BC6540"/>
    <w:rsid w:val="00BE59F5"/>
    <w:rsid w:val="00BF4EE4"/>
    <w:rsid w:val="00BF793A"/>
    <w:rsid w:val="00C04D34"/>
    <w:rsid w:val="00C257DB"/>
    <w:rsid w:val="00C26AB2"/>
    <w:rsid w:val="00C31072"/>
    <w:rsid w:val="00C4046C"/>
    <w:rsid w:val="00C60814"/>
    <w:rsid w:val="00C6608D"/>
    <w:rsid w:val="00C70834"/>
    <w:rsid w:val="00C72BC9"/>
    <w:rsid w:val="00C8688D"/>
    <w:rsid w:val="00C86A17"/>
    <w:rsid w:val="00C94377"/>
    <w:rsid w:val="00C9449A"/>
    <w:rsid w:val="00C9599C"/>
    <w:rsid w:val="00CA107D"/>
    <w:rsid w:val="00CA264A"/>
    <w:rsid w:val="00CA3E3B"/>
    <w:rsid w:val="00CA408F"/>
    <w:rsid w:val="00CA7A5A"/>
    <w:rsid w:val="00CB4A32"/>
    <w:rsid w:val="00CC77EE"/>
    <w:rsid w:val="00CD4735"/>
    <w:rsid w:val="00CE5CE5"/>
    <w:rsid w:val="00CF7E6F"/>
    <w:rsid w:val="00D10554"/>
    <w:rsid w:val="00D26DE5"/>
    <w:rsid w:val="00D41154"/>
    <w:rsid w:val="00D71BF6"/>
    <w:rsid w:val="00D83E82"/>
    <w:rsid w:val="00DA0966"/>
    <w:rsid w:val="00DB4928"/>
    <w:rsid w:val="00DC7E9A"/>
    <w:rsid w:val="00DD2F9F"/>
    <w:rsid w:val="00E053A5"/>
    <w:rsid w:val="00E169C0"/>
    <w:rsid w:val="00E21328"/>
    <w:rsid w:val="00E536B9"/>
    <w:rsid w:val="00E61648"/>
    <w:rsid w:val="00E765AF"/>
    <w:rsid w:val="00E92993"/>
    <w:rsid w:val="00E958D3"/>
    <w:rsid w:val="00ED792A"/>
    <w:rsid w:val="00EF11AD"/>
    <w:rsid w:val="00F00E1A"/>
    <w:rsid w:val="00F035B2"/>
    <w:rsid w:val="00F04DEC"/>
    <w:rsid w:val="00F13836"/>
    <w:rsid w:val="00F147F5"/>
    <w:rsid w:val="00F16722"/>
    <w:rsid w:val="00F17371"/>
    <w:rsid w:val="00F22E0E"/>
    <w:rsid w:val="00F34E9E"/>
    <w:rsid w:val="00F43D1D"/>
    <w:rsid w:val="00F5043B"/>
    <w:rsid w:val="00F564D6"/>
    <w:rsid w:val="00F83889"/>
    <w:rsid w:val="00F9011E"/>
    <w:rsid w:val="00F93527"/>
    <w:rsid w:val="00F96B5A"/>
    <w:rsid w:val="00F97374"/>
    <w:rsid w:val="00FA2D93"/>
    <w:rsid w:val="00FA2EDA"/>
    <w:rsid w:val="00FA5357"/>
    <w:rsid w:val="00FC0026"/>
    <w:rsid w:val="00FC2E65"/>
    <w:rsid w:val="00FD00DD"/>
    <w:rsid w:val="00FE7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4:docId w14:val="44415876"/>
  <w15:chartTrackingRefBased/>
  <w15:docId w15:val="{ECB0B3B6-30A4-4B85-BC26-E46EEC2DB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1C66"/>
    <w:rPr>
      <w:sz w:val="24"/>
    </w:rPr>
  </w:style>
  <w:style w:type="paragraph" w:styleId="Heading1">
    <w:name w:val="heading 1"/>
    <w:basedOn w:val="Normal"/>
    <w:next w:val="Normal"/>
    <w:qFormat/>
    <w:rsid w:val="00411C66"/>
    <w:pPr>
      <w:keepNext/>
      <w:tabs>
        <w:tab w:val="right" w:pos="8640"/>
      </w:tabs>
      <w:suppressAutoHyphens/>
      <w:outlineLvl w:val="0"/>
    </w:pPr>
    <w:rPr>
      <w:b/>
    </w:rPr>
  </w:style>
  <w:style w:type="paragraph" w:styleId="Heading2">
    <w:name w:val="heading 2"/>
    <w:basedOn w:val="Normal"/>
    <w:next w:val="Normal"/>
    <w:qFormat/>
    <w:rsid w:val="00411C66"/>
    <w:pPr>
      <w:keepNext/>
      <w:ind w:left="720"/>
      <w:outlineLvl w:val="1"/>
    </w:pPr>
    <w:rPr>
      <w:b/>
    </w:rPr>
  </w:style>
  <w:style w:type="paragraph" w:styleId="Heading3">
    <w:name w:val="heading 3"/>
    <w:basedOn w:val="Normal"/>
    <w:next w:val="Normal"/>
    <w:qFormat/>
    <w:rsid w:val="00411C66"/>
    <w:pPr>
      <w:keepNext/>
      <w:spacing w:before="240" w:after="60"/>
      <w:outlineLvl w:val="2"/>
    </w:pPr>
  </w:style>
  <w:style w:type="paragraph" w:styleId="Heading4">
    <w:name w:val="heading 4"/>
    <w:basedOn w:val="Normal"/>
    <w:next w:val="Normal"/>
    <w:qFormat/>
    <w:rsid w:val="00411C66"/>
    <w:pPr>
      <w:keepNext/>
      <w:ind w:left="1080"/>
      <w:outlineLvl w:val="3"/>
    </w:pPr>
    <w:rPr>
      <w:u w:val="single"/>
    </w:rPr>
  </w:style>
  <w:style w:type="paragraph" w:styleId="Heading5">
    <w:name w:val="heading 5"/>
    <w:basedOn w:val="Normal"/>
    <w:next w:val="Normal"/>
    <w:qFormat/>
    <w:rsid w:val="00411C66"/>
    <w:pPr>
      <w:keepNext/>
      <w:ind w:left="1080" w:hanging="360"/>
      <w:outlineLvl w:val="4"/>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11C66"/>
    <w:pPr>
      <w:tabs>
        <w:tab w:val="center" w:pos="4320"/>
        <w:tab w:val="right" w:pos="8640"/>
      </w:tabs>
    </w:pPr>
  </w:style>
  <w:style w:type="paragraph" w:styleId="Footer">
    <w:name w:val="footer"/>
    <w:basedOn w:val="Normal"/>
    <w:rsid w:val="00411C66"/>
    <w:pPr>
      <w:tabs>
        <w:tab w:val="center" w:pos="4320"/>
        <w:tab w:val="right" w:pos="8640"/>
      </w:tabs>
    </w:pPr>
  </w:style>
  <w:style w:type="paragraph" w:styleId="Title">
    <w:name w:val="Title"/>
    <w:basedOn w:val="Normal"/>
    <w:qFormat/>
    <w:rsid w:val="00411C66"/>
    <w:pPr>
      <w:suppressAutoHyphens/>
      <w:jc w:val="center"/>
    </w:pPr>
    <w:rPr>
      <w:sz w:val="32"/>
    </w:rPr>
  </w:style>
  <w:style w:type="paragraph" w:styleId="BodyTextIndent">
    <w:name w:val="Body Text Indent"/>
    <w:basedOn w:val="Normal"/>
    <w:rsid w:val="00411C66"/>
    <w:pPr>
      <w:tabs>
        <w:tab w:val="left" w:pos="-720"/>
        <w:tab w:val="left" w:pos="0"/>
        <w:tab w:val="left" w:pos="720"/>
        <w:tab w:val="left" w:pos="1440"/>
        <w:tab w:val="left" w:pos="2160"/>
      </w:tabs>
      <w:suppressAutoHyphens/>
      <w:ind w:left="2520" w:hanging="360"/>
    </w:pPr>
    <w:rPr>
      <w:spacing w:val="-2"/>
    </w:rPr>
  </w:style>
  <w:style w:type="paragraph" w:styleId="Subtitle">
    <w:name w:val="Subtitle"/>
    <w:basedOn w:val="Normal"/>
    <w:qFormat/>
    <w:rsid w:val="00411C66"/>
    <w:pPr>
      <w:tabs>
        <w:tab w:val="center" w:pos="5040"/>
      </w:tabs>
      <w:suppressAutoHyphens/>
    </w:pPr>
    <w:rPr>
      <w:b/>
      <w:sz w:val="28"/>
    </w:rPr>
  </w:style>
  <w:style w:type="paragraph" w:styleId="BodyTextIndent2">
    <w:name w:val="Body Text Indent 2"/>
    <w:basedOn w:val="Normal"/>
    <w:rsid w:val="00411C66"/>
    <w:pPr>
      <w:tabs>
        <w:tab w:val="left" w:pos="-720"/>
        <w:tab w:val="left" w:pos="0"/>
      </w:tabs>
      <w:suppressAutoHyphens/>
      <w:ind w:left="1440" w:hanging="720"/>
    </w:pPr>
    <w:rPr>
      <w:spacing w:val="-2"/>
    </w:rPr>
  </w:style>
  <w:style w:type="paragraph" w:styleId="BodyTextIndent3">
    <w:name w:val="Body Text Indent 3"/>
    <w:basedOn w:val="Normal"/>
    <w:rsid w:val="00411C66"/>
    <w:pPr>
      <w:ind w:left="720"/>
    </w:pPr>
  </w:style>
  <w:style w:type="character" w:customStyle="1" w:styleId="HTMLMarkup">
    <w:name w:val="HTML Markup"/>
    <w:rsid w:val="00411C66"/>
    <w:rPr>
      <w:vanish/>
      <w:color w:val="FF0000"/>
    </w:rPr>
  </w:style>
  <w:style w:type="paragraph" w:styleId="BalloonText">
    <w:name w:val="Balloon Text"/>
    <w:basedOn w:val="Normal"/>
    <w:link w:val="BalloonTextChar"/>
    <w:semiHidden/>
    <w:rsid w:val="00D26DE5"/>
    <w:rPr>
      <w:rFonts w:ascii="Tahoma" w:hAnsi="Tahoma" w:cs="Tahoma"/>
      <w:sz w:val="16"/>
      <w:szCs w:val="16"/>
    </w:rPr>
  </w:style>
  <w:style w:type="character" w:customStyle="1" w:styleId="BalloonTextChar">
    <w:name w:val="Balloon Text Char"/>
    <w:link w:val="BalloonText"/>
    <w:semiHidden/>
    <w:locked/>
    <w:rsid w:val="00D26DE5"/>
    <w:rPr>
      <w:rFonts w:ascii="Tahoma" w:hAnsi="Tahoma" w:cs="Tahoma"/>
      <w:sz w:val="16"/>
      <w:szCs w:val="16"/>
    </w:rPr>
  </w:style>
  <w:style w:type="paragraph" w:styleId="ListParagraph">
    <w:name w:val="List Paragraph"/>
    <w:basedOn w:val="Normal"/>
    <w:qFormat/>
    <w:rsid w:val="00F173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FLINT HILL FIRE DEPARTMENT</vt:lpstr>
    </vt:vector>
  </TitlesOfParts>
  <Company>Duke Energy Corporation</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FLINT HILL FIRE DEPARTMENT</dc:title>
  <dc:subject/>
  <dc:creator>David W Jennings</dc:creator>
  <cp:keywords/>
  <dc:description/>
  <cp:lastModifiedBy>Deputy Chief</cp:lastModifiedBy>
  <cp:revision>2</cp:revision>
  <cp:lastPrinted>2019-05-01T15:41:00Z</cp:lastPrinted>
  <dcterms:created xsi:type="dcterms:W3CDTF">2022-06-22T13:39:00Z</dcterms:created>
  <dcterms:modified xsi:type="dcterms:W3CDTF">2022-06-22T13:39:00Z</dcterms:modified>
</cp:coreProperties>
</file>